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75" w:rsidRDefault="00BA0675" w:rsidP="001A4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813" w:rsidRPr="001A4859" w:rsidRDefault="00C24813" w:rsidP="001A4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85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BA3E18">
        <w:rPr>
          <w:rFonts w:ascii="Times New Roman" w:hAnsi="Times New Roman" w:cs="Times New Roman"/>
          <w:b/>
          <w:bCs/>
          <w:sz w:val="24"/>
          <w:szCs w:val="24"/>
        </w:rPr>
        <w:t xml:space="preserve">КАЗЁННОЕ </w:t>
      </w:r>
      <w:r w:rsidRPr="001A4859">
        <w:rPr>
          <w:rFonts w:ascii="Times New Roman" w:hAnsi="Times New Roman" w:cs="Times New Roman"/>
          <w:b/>
          <w:bCs/>
          <w:sz w:val="24"/>
          <w:szCs w:val="24"/>
        </w:rPr>
        <w:t>ОБЩЕОБРАЗОВАТЕЛЬНОЕ УЧРЕЖДЕНИЕ</w:t>
      </w:r>
    </w:p>
    <w:p w:rsidR="00C24813" w:rsidRPr="001A4859" w:rsidRDefault="00C24813" w:rsidP="001A4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859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№2 г. МАЙСКОГО»</w:t>
      </w:r>
    </w:p>
    <w:p w:rsidR="00C24813" w:rsidRPr="000B44C6" w:rsidRDefault="00C24813" w:rsidP="000B44C6"/>
    <w:p w:rsidR="00C24813" w:rsidRPr="000B44C6" w:rsidRDefault="0007658C" w:rsidP="000B44C6">
      <w:r>
        <w:rPr>
          <w:noProof/>
        </w:rPr>
        <w:pict>
          <v:rect id="_x0000_s1028" style="position:absolute;margin-left:318.45pt;margin-top:4.15pt;width:204.45pt;height:98.8pt;z-index:251657728" filled="f" stroked="f">
            <v:textbox style="mso-next-textbox:#_x0000_s1028">
              <w:txbxContent>
                <w:p w:rsidR="00BA0675" w:rsidRPr="000B44C6" w:rsidRDefault="00BA0675" w:rsidP="000B44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44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Утверждён  </w:t>
                  </w:r>
                </w:p>
                <w:p w:rsidR="00185C67" w:rsidRDefault="00BA0675" w:rsidP="000B44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44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приказом </w:t>
                  </w:r>
                  <w:r w:rsidR="00185C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и.о</w:t>
                  </w:r>
                  <w:proofErr w:type="gramStart"/>
                  <w:r w:rsidR="00185C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.д</w:t>
                  </w:r>
                  <w:proofErr w:type="gramEnd"/>
                  <w:r w:rsidR="00185C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иректора</w:t>
                  </w:r>
                </w:p>
                <w:p w:rsidR="00BA0675" w:rsidRDefault="00BA0675" w:rsidP="000B44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</w:t>
                  </w:r>
                  <w:r w:rsidR="00185C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ОУ СОШ №2</w:t>
                  </w:r>
                </w:p>
                <w:p w:rsidR="00BA0675" w:rsidRDefault="00BA0675" w:rsidP="000B44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 Майского</w:t>
                  </w:r>
                </w:p>
                <w:p w:rsidR="00185C67" w:rsidRDefault="00185C67" w:rsidP="000B44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Белобловской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О.П.</w:t>
                  </w:r>
                </w:p>
                <w:p w:rsidR="00BA0675" w:rsidRPr="000B44C6" w:rsidRDefault="00BA0675" w:rsidP="000B44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44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r w:rsidR="00A00B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144</w:t>
                  </w:r>
                  <w:r w:rsidR="00A00B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ОД </w:t>
                  </w:r>
                  <w:r w:rsidRPr="000B44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</w:t>
                  </w:r>
                  <w:r w:rsidR="00A00B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29.08.2016г.</w:t>
                  </w:r>
                  <w:r w:rsidRPr="000B44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70.05pt;margin-top:4.15pt;width:227.7pt;height:78.75pt;z-index:251658752" filled="f" stroked="f">
            <v:textbox style="mso-next-textbox:#_x0000_s1026">
              <w:txbxContent>
                <w:p w:rsidR="00BA0675" w:rsidRPr="000B44C6" w:rsidRDefault="00BA0675" w:rsidP="00E42B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Рассмотрен</w:t>
                  </w:r>
                  <w:r w:rsidRPr="000B44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A0675" w:rsidRDefault="00BA0675" w:rsidP="00E42B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44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 заседании </w:t>
                  </w:r>
                </w:p>
                <w:p w:rsidR="00BA0675" w:rsidRPr="000B44C6" w:rsidRDefault="00BA0675" w:rsidP="00E42B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педагогического </w:t>
                  </w:r>
                  <w:r w:rsidRPr="000B44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совета</w:t>
                  </w:r>
                </w:p>
                <w:p w:rsidR="00BA0675" w:rsidRPr="00141A1C" w:rsidRDefault="00BA0675" w:rsidP="00E42B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44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протокол  №</w:t>
                  </w:r>
                  <w:r w:rsidR="00185C67" w:rsidRPr="00185C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 </w:t>
                  </w:r>
                  <w:r w:rsidRPr="000B44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</w:t>
                  </w:r>
                  <w:r w:rsidR="00185C67" w:rsidRPr="00185C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  <w:r w:rsidR="00185C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.08.2016г.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33.95pt;margin-top:4.15pt;width:227.7pt;height:78.75pt;z-index:251656704" filled="f" stroked="f">
            <v:textbox style="mso-next-textbox:#_x0000_s1027">
              <w:txbxContent>
                <w:p w:rsidR="00BA0675" w:rsidRPr="000B44C6" w:rsidRDefault="00BA0675" w:rsidP="000B44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44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Согласован </w:t>
                  </w:r>
                </w:p>
                <w:p w:rsidR="00BA0675" w:rsidRDefault="00BA0675" w:rsidP="000B44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44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 заседании </w:t>
                  </w:r>
                </w:p>
                <w:p w:rsidR="00BA0675" w:rsidRPr="000B44C6" w:rsidRDefault="00BA0675" w:rsidP="000B44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44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Управляющего совета</w:t>
                  </w:r>
                </w:p>
                <w:p w:rsidR="00BA0675" w:rsidRPr="00141A1C" w:rsidRDefault="00BA0675" w:rsidP="000B44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44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протокол  №</w:t>
                  </w:r>
                  <w:r w:rsidR="00185C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4 </w:t>
                  </w:r>
                  <w:r w:rsidRPr="000B44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</w:t>
                  </w:r>
                  <w:r w:rsidR="00185C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29.08.2016г.</w:t>
                  </w:r>
                </w:p>
              </w:txbxContent>
            </v:textbox>
          </v:rect>
        </w:pict>
      </w:r>
    </w:p>
    <w:p w:rsidR="00C24813" w:rsidRPr="000B44C6" w:rsidRDefault="00C24813" w:rsidP="000B44C6"/>
    <w:p w:rsidR="00C24813" w:rsidRPr="000B44C6" w:rsidRDefault="00C24813" w:rsidP="000B44C6"/>
    <w:p w:rsidR="00C24813" w:rsidRPr="000B44C6" w:rsidRDefault="00C24813" w:rsidP="000B44C6"/>
    <w:p w:rsidR="00C24813" w:rsidRDefault="00C24813" w:rsidP="000B44C6"/>
    <w:p w:rsidR="00C24813" w:rsidRDefault="00C24813" w:rsidP="000B44C6"/>
    <w:p w:rsidR="00C24813" w:rsidRDefault="00C24813" w:rsidP="000B44C6"/>
    <w:p w:rsidR="00C24813" w:rsidRDefault="00C24813" w:rsidP="000B44C6"/>
    <w:p w:rsidR="00C24813" w:rsidRDefault="00C24813" w:rsidP="000B44C6"/>
    <w:p w:rsidR="00C24813" w:rsidRPr="001A4859" w:rsidRDefault="00C24813" w:rsidP="001A48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4859">
        <w:rPr>
          <w:rFonts w:ascii="Times New Roman" w:hAnsi="Times New Roman" w:cs="Times New Roman"/>
          <w:b/>
          <w:bCs/>
          <w:sz w:val="36"/>
          <w:szCs w:val="36"/>
        </w:rPr>
        <w:t>ОТЧЁТ</w:t>
      </w:r>
    </w:p>
    <w:p w:rsidR="00C24813" w:rsidRPr="001A4859" w:rsidRDefault="00C24813" w:rsidP="001A48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859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САМООБСЛЕДОВАНИЯ ДЕЯТЕЛЬНОСТИ </w:t>
      </w:r>
    </w:p>
    <w:p w:rsidR="00D85A64" w:rsidRDefault="00C24813" w:rsidP="001A48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85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D85A64">
        <w:rPr>
          <w:rFonts w:ascii="Times New Roman" w:hAnsi="Times New Roman" w:cs="Times New Roman"/>
          <w:b/>
          <w:bCs/>
          <w:sz w:val="28"/>
          <w:szCs w:val="28"/>
        </w:rPr>
        <w:t xml:space="preserve">КАЗЁННОГО </w:t>
      </w:r>
      <w:r w:rsidRPr="001A4859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ОБЩЕОБРАЗОВАТЕЛЬНОГО УЧРЕЖДЕНИЯ </w:t>
      </w:r>
    </w:p>
    <w:p w:rsidR="00C24813" w:rsidRPr="001A4859" w:rsidRDefault="00C24813" w:rsidP="001A48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859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№2 г. МАЙСКОГО»</w:t>
      </w:r>
    </w:p>
    <w:p w:rsidR="00C24813" w:rsidRPr="001A4859" w:rsidRDefault="00C24813" w:rsidP="001A48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859">
        <w:rPr>
          <w:rFonts w:ascii="Times New Roman" w:hAnsi="Times New Roman" w:cs="Times New Roman"/>
          <w:b/>
          <w:bCs/>
          <w:sz w:val="28"/>
          <w:szCs w:val="28"/>
        </w:rPr>
        <w:t>ПО ИТОГАМ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A4859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A4859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C24813" w:rsidRDefault="00C24813" w:rsidP="001A4859">
      <w:pPr>
        <w:tabs>
          <w:tab w:val="left" w:pos="3090"/>
        </w:tabs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C24813" w:rsidRPr="00510CA9" w:rsidRDefault="00C24813" w:rsidP="001A4859">
      <w:pPr>
        <w:tabs>
          <w:tab w:val="left" w:pos="3090"/>
        </w:tabs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C24813" w:rsidRPr="001A4859" w:rsidRDefault="00C24813" w:rsidP="001A4859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24813" w:rsidRPr="00E42B24" w:rsidRDefault="00C24813" w:rsidP="00E42B24"/>
    <w:p w:rsidR="00C24813" w:rsidRPr="00E42B24" w:rsidRDefault="00C24813" w:rsidP="00E42B24"/>
    <w:p w:rsidR="00C24813" w:rsidRPr="00E42B24" w:rsidRDefault="00C24813" w:rsidP="00E42B24"/>
    <w:p w:rsidR="00C24813" w:rsidRPr="00E42B24" w:rsidRDefault="00C24813" w:rsidP="00E42B24"/>
    <w:p w:rsidR="00C24813" w:rsidRPr="00E42B24" w:rsidRDefault="00C24813" w:rsidP="00E42B24"/>
    <w:p w:rsidR="00C24813" w:rsidRPr="00E42B24" w:rsidRDefault="00C24813" w:rsidP="00E42B24"/>
    <w:p w:rsidR="00C24813" w:rsidRPr="00E42B24" w:rsidRDefault="00C24813" w:rsidP="00E42B24"/>
    <w:p w:rsidR="00C24813" w:rsidRDefault="00C24813" w:rsidP="00E42B24"/>
    <w:p w:rsidR="00C24813" w:rsidRDefault="00C24813" w:rsidP="00E42B24"/>
    <w:p w:rsidR="00C24813" w:rsidRDefault="00C24813" w:rsidP="00E42B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42B24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</w:p>
    <w:p w:rsidR="00C24813" w:rsidRPr="00E42B24" w:rsidRDefault="00C24813" w:rsidP="009A66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B24">
        <w:rPr>
          <w:rFonts w:ascii="Times New Roman" w:hAnsi="Times New Roman" w:cs="Times New Roman"/>
          <w:b/>
          <w:bCs/>
          <w:sz w:val="28"/>
          <w:szCs w:val="28"/>
        </w:rPr>
        <w:t>Аналитическая часть отчёта:</w:t>
      </w:r>
    </w:p>
    <w:p w:rsidR="00C24813" w:rsidRDefault="00C24813" w:rsidP="009A669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8">
        <w:rPr>
          <w:rFonts w:ascii="Times New Roman" w:hAnsi="Times New Roman" w:cs="Times New Roman"/>
          <w:sz w:val="28"/>
          <w:szCs w:val="28"/>
        </w:rPr>
        <w:t>Организационно-правовое обеспечение деятельности 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813" w:rsidRDefault="00C24813" w:rsidP="009A669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4E38">
        <w:rPr>
          <w:rFonts w:ascii="Times New Roman" w:hAnsi="Times New Roman" w:cs="Times New Roman"/>
          <w:sz w:val="28"/>
          <w:szCs w:val="28"/>
        </w:rPr>
        <w:t>истема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Pr="00A74E38">
        <w:rPr>
          <w:rFonts w:ascii="Times New Roman" w:hAnsi="Times New Roman" w:cs="Times New Roman"/>
          <w:sz w:val="28"/>
          <w:szCs w:val="28"/>
        </w:rPr>
        <w:t>.</w:t>
      </w:r>
    </w:p>
    <w:p w:rsidR="00C24813" w:rsidRDefault="00C24813" w:rsidP="009A669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ОО.</w:t>
      </w:r>
    </w:p>
    <w:p w:rsidR="00C24813" w:rsidRDefault="00C24813" w:rsidP="009A6692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284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38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>программно-целевого управления</w:t>
      </w:r>
      <w:r w:rsidRPr="00A74E38">
        <w:rPr>
          <w:rFonts w:ascii="Times New Roman" w:hAnsi="Times New Roman" w:cs="Times New Roman"/>
          <w:sz w:val="28"/>
          <w:szCs w:val="28"/>
        </w:rPr>
        <w:t>.</w:t>
      </w:r>
    </w:p>
    <w:p w:rsidR="00C24813" w:rsidRDefault="00C24813" w:rsidP="009A6692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284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74E38">
        <w:rPr>
          <w:rFonts w:ascii="Times New Roman" w:hAnsi="Times New Roman" w:cs="Times New Roman"/>
          <w:sz w:val="28"/>
          <w:szCs w:val="28"/>
        </w:rPr>
        <w:t xml:space="preserve"> Кадровое обеспечение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74E38">
        <w:rPr>
          <w:rFonts w:ascii="Times New Roman" w:hAnsi="Times New Roman" w:cs="Times New Roman"/>
          <w:sz w:val="28"/>
          <w:szCs w:val="28"/>
        </w:rPr>
        <w:t>.</w:t>
      </w:r>
    </w:p>
    <w:p w:rsidR="00C24813" w:rsidRDefault="00C24813" w:rsidP="009A6692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284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74E38">
        <w:rPr>
          <w:rFonts w:ascii="Times New Roman" w:hAnsi="Times New Roman" w:cs="Times New Roman"/>
          <w:sz w:val="28"/>
          <w:szCs w:val="28"/>
        </w:rPr>
        <w:t xml:space="preserve"> Выполнение учебных планов и программ по уровням образования.</w:t>
      </w:r>
    </w:p>
    <w:p w:rsidR="00C24813" w:rsidRDefault="00C24813" w:rsidP="009A6692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284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процесса.</w:t>
      </w:r>
    </w:p>
    <w:p w:rsidR="00C24813" w:rsidRDefault="00C24813" w:rsidP="009A6692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284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74E38">
        <w:rPr>
          <w:rFonts w:ascii="Times New Roman" w:hAnsi="Times New Roman" w:cs="Times New Roman"/>
          <w:sz w:val="28"/>
          <w:szCs w:val="28"/>
        </w:rPr>
        <w:t xml:space="preserve"> Учебно-методическое, библиотечно-информационное, материально-техническое обеспечение образовательного процесса.</w:t>
      </w:r>
    </w:p>
    <w:p w:rsidR="00C24813" w:rsidRPr="00740D2E" w:rsidRDefault="00C24813" w:rsidP="00D263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Показатели уровня и качества общеобразовательной подготовки 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24813" w:rsidRPr="00740D2E" w:rsidRDefault="00C24813" w:rsidP="00D26376">
      <w:pPr>
        <w:pStyle w:val="a8"/>
        <w:numPr>
          <w:ilvl w:val="1"/>
          <w:numId w:val="1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D2E">
        <w:rPr>
          <w:rFonts w:ascii="Times New Roman" w:hAnsi="Times New Roman"/>
          <w:sz w:val="28"/>
          <w:szCs w:val="28"/>
        </w:rPr>
        <w:t>Показатели  оценки достижения  УУД учащихся в рамках реализации ФГОС НОО,  ОУУН  и ключевых компетенций</w:t>
      </w:r>
    </w:p>
    <w:p w:rsidR="00C24813" w:rsidRPr="00740D2E" w:rsidRDefault="00C24813" w:rsidP="00D263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Показатели оценки достижения предметных результатов по итогам ГИА обучающихся 9-х классов</w:t>
      </w:r>
    </w:p>
    <w:p w:rsidR="00C24813" w:rsidRPr="00740D2E" w:rsidRDefault="00C24813" w:rsidP="00D263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D2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оценки достижения предметных результатов по итогам ГИА обучающихся 11 классов </w:t>
      </w:r>
    </w:p>
    <w:p w:rsidR="00C24813" w:rsidRPr="00D26376" w:rsidRDefault="00C24813" w:rsidP="00D263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D2E">
        <w:rPr>
          <w:rFonts w:ascii="Times New Roman" w:hAnsi="Times New Roman" w:cs="Times New Roman"/>
          <w:color w:val="000000"/>
          <w:sz w:val="28"/>
          <w:szCs w:val="28"/>
        </w:rPr>
        <w:t>Трудоустройство выпускников</w:t>
      </w:r>
      <w:r w:rsidRPr="00D26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4813" w:rsidRPr="00D26376" w:rsidRDefault="00C24813" w:rsidP="00D26376">
      <w:pPr>
        <w:pStyle w:val="a3"/>
        <w:tabs>
          <w:tab w:val="left" w:pos="993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2A7779" w:rsidRDefault="00C24813" w:rsidP="00E42B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4BA2">
        <w:rPr>
          <w:rFonts w:ascii="Times New Roman" w:hAnsi="Times New Roman" w:cs="Times New Roman"/>
          <w:sz w:val="28"/>
          <w:szCs w:val="28"/>
        </w:rPr>
        <w:t xml:space="preserve"> </w:t>
      </w:r>
      <w:r w:rsidRPr="002A777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827B3">
        <w:rPr>
          <w:rFonts w:ascii="Times New Roman" w:hAnsi="Times New Roman" w:cs="Times New Roman"/>
          <w:b/>
          <w:bCs/>
          <w:sz w:val="28"/>
          <w:szCs w:val="28"/>
        </w:rPr>
        <w:t>езультаты анализа показ</w:t>
      </w:r>
      <w:r>
        <w:rPr>
          <w:rFonts w:ascii="Times New Roman" w:hAnsi="Times New Roman" w:cs="Times New Roman"/>
          <w:b/>
          <w:bCs/>
          <w:sz w:val="28"/>
          <w:szCs w:val="28"/>
        </w:rPr>
        <w:t>ателей деятельности учреждения</w:t>
      </w:r>
    </w:p>
    <w:p w:rsidR="00C24813" w:rsidRPr="00D26376" w:rsidRDefault="00C24813" w:rsidP="00D26376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</w:t>
      </w:r>
      <w:r w:rsidRPr="00D263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2.1.Показатели деятельности дошкольного корпуса «</w:t>
      </w:r>
      <w:proofErr w:type="spellStart"/>
      <w:r w:rsidRPr="00D263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Лесовичок</w:t>
      </w:r>
      <w:proofErr w:type="spellEnd"/>
      <w:r w:rsidRPr="00D263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МКОУ   СОШ №2 г. Майского</w:t>
      </w:r>
    </w:p>
    <w:p w:rsidR="00C24813" w:rsidRPr="00D26376" w:rsidRDefault="00C24813" w:rsidP="00D26376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D263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2.2. Показатели деятельности МКОУ СОШ №2 г. Майского</w:t>
      </w:r>
    </w:p>
    <w:p w:rsidR="00C24813" w:rsidRDefault="00C24813" w:rsidP="00A74E38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Default="00C24813" w:rsidP="00E42B24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Default="00C24813" w:rsidP="00E42B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Default="00C24813" w:rsidP="00E42B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Default="00C24813" w:rsidP="00E42B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Default="00C24813" w:rsidP="00E42B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Default="00C24813" w:rsidP="00E42B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Default="00C24813" w:rsidP="00E42B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D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деятельности МКОУ СОШ №2 г. Майского по итогам 2015-2016 учебного года проводилось в соответствии с Порядком  проведения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по результатам образовательной деятельности МКОУ СОШ №2 г. Майского, утвержденного приказом директора учреждения от  16.09.2013г. № 219/1</w:t>
      </w:r>
    </w:p>
    <w:p w:rsidR="00C24813" w:rsidRPr="00740D2E" w:rsidRDefault="00C24813" w:rsidP="00D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доступности и открытости информации о деятельности организации.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проводится ежегодно в августе, администрацией школы.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проводится в форме отчёта.</w:t>
      </w:r>
    </w:p>
    <w:p w:rsidR="00C24813" w:rsidRPr="00740D2E" w:rsidRDefault="00C24813" w:rsidP="00D26376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847917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9A6692">
      <w:pPr>
        <w:pStyle w:val="a3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Аналитическая часть отчёта</w:t>
      </w:r>
    </w:p>
    <w:p w:rsidR="00C24813" w:rsidRPr="00740D2E" w:rsidRDefault="00C24813" w:rsidP="00E42B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9A669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Организационно-правовое обеспечение деятельности ОО и система управления</w:t>
      </w:r>
    </w:p>
    <w:p w:rsidR="00C24813" w:rsidRPr="00740D2E" w:rsidRDefault="00C24813" w:rsidP="00080B9C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080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ОУ </w:t>
      </w:r>
    </w:p>
    <w:p w:rsidR="00C24813" w:rsidRPr="00740D2E" w:rsidRDefault="00C24813" w:rsidP="00080B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2 г. Майского» </w:t>
      </w:r>
    </w:p>
    <w:p w:rsidR="00C24813" w:rsidRPr="00740D2E" w:rsidRDefault="00C24813" w:rsidP="00080B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Государственный статус ОУ</w:t>
      </w:r>
    </w:p>
    <w:p w:rsidR="00C24813" w:rsidRPr="00740D2E" w:rsidRDefault="00C24813" w:rsidP="00080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Тип -</w:t>
      </w:r>
      <w:r w:rsidRPr="00740D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13" w:rsidRPr="00740D2E" w:rsidRDefault="00C24813" w:rsidP="00080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Вид - 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13" w:rsidRPr="00740D2E" w:rsidRDefault="00C24813" w:rsidP="00080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правовая форма - муниципальная</w:t>
      </w:r>
    </w:p>
    <w:p w:rsidR="00C24813" w:rsidRPr="00740D2E" w:rsidRDefault="00C24813" w:rsidP="0008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государственным статусом общеобразовательное учреждение реализует образовательные программы дошкольного, начального общего, основного общего, среднего общего образования; дополнительные общеобразовательные программы.  </w:t>
      </w:r>
    </w:p>
    <w:p w:rsidR="00C24813" w:rsidRPr="00740D2E" w:rsidRDefault="00C24813" w:rsidP="00080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Лицензия на </w:t>
      </w:r>
      <w:proofErr w:type="gram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право ведения</w:t>
      </w:r>
      <w:proofErr w:type="gramEnd"/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 </w:t>
      </w:r>
      <w:r w:rsidRPr="00740D2E">
        <w:rPr>
          <w:rFonts w:ascii="Times New Roman" w:hAnsi="Times New Roman" w:cs="Times New Roman"/>
          <w:sz w:val="28"/>
          <w:szCs w:val="28"/>
        </w:rPr>
        <w:t xml:space="preserve">– 02.02.2016г. №  бланка 0000683, серия 07Л01 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регист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. № 1829.</w:t>
      </w:r>
    </w:p>
    <w:p w:rsidR="00C24813" w:rsidRPr="00740D2E" w:rsidRDefault="00C24813" w:rsidP="00080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Свидетельство о государственной аккредитации</w:t>
      </w:r>
      <w:r w:rsidRPr="00740D2E">
        <w:rPr>
          <w:rFonts w:ascii="Times New Roman" w:hAnsi="Times New Roman" w:cs="Times New Roman"/>
          <w:sz w:val="28"/>
          <w:szCs w:val="28"/>
        </w:rPr>
        <w:t xml:space="preserve"> – 17.02.2016г. № бланка 0000575, серия 07А01, 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регист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. № 1043.</w:t>
      </w:r>
    </w:p>
    <w:p w:rsidR="00C24813" w:rsidRPr="00740D2E" w:rsidRDefault="00C24813" w:rsidP="00080B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Юридический и фактический адрес </w:t>
      </w:r>
    </w:p>
    <w:p w:rsidR="00C24813" w:rsidRPr="00740D2E" w:rsidRDefault="00C24813" w:rsidP="00080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Учреждение расположено в 3-х отдельно стоящих корпусах</w:t>
      </w:r>
    </w:p>
    <w:p w:rsidR="00C24813" w:rsidRPr="00740D2E" w:rsidRDefault="00C24813" w:rsidP="00080B9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0D2E">
        <w:rPr>
          <w:rFonts w:ascii="Times New Roman" w:hAnsi="Times New Roman" w:cs="Times New Roman"/>
          <w:sz w:val="28"/>
          <w:szCs w:val="28"/>
        </w:rPr>
        <w:t xml:space="preserve">-корпус –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- административный, расположен по адресу: КБР, г. Майский, улица Кирова, 227,   телефон</w:t>
      </w:r>
      <w:r w:rsidRPr="00740D2E">
        <w:rPr>
          <w:rFonts w:ascii="Times New Roman" w:hAnsi="Times New Roman" w:cs="Times New Roman"/>
          <w:sz w:val="28"/>
          <w:szCs w:val="28"/>
        </w:rPr>
        <w:tab/>
        <w:t xml:space="preserve"> 88663-7-14-20.</w:t>
      </w:r>
    </w:p>
    <w:p w:rsidR="00C24813" w:rsidRPr="00740D2E" w:rsidRDefault="00C24813" w:rsidP="00080B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0D2E">
        <w:rPr>
          <w:rFonts w:ascii="Times New Roman" w:hAnsi="Times New Roman" w:cs="Times New Roman"/>
          <w:sz w:val="28"/>
          <w:szCs w:val="28"/>
        </w:rPr>
        <w:t>-корпус – дошкольный корпус «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», расположен по адресу: КБР, г. Майский, улица Кирова, 53, телефон 88663-7-21-31.</w:t>
      </w:r>
    </w:p>
    <w:p w:rsidR="00C24813" w:rsidRPr="00740D2E" w:rsidRDefault="00C24813" w:rsidP="00080B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0D2E">
        <w:rPr>
          <w:rFonts w:ascii="Times New Roman" w:hAnsi="Times New Roman" w:cs="Times New Roman"/>
          <w:sz w:val="28"/>
          <w:szCs w:val="28"/>
        </w:rPr>
        <w:t xml:space="preserve"> –корпус – учебные мастерские, расположен по адресу: КБР, г. Майский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,  улица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Кирова, 208.</w:t>
      </w:r>
    </w:p>
    <w:p w:rsidR="00C24813" w:rsidRPr="00740D2E" w:rsidRDefault="00C24813" w:rsidP="006D1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Юридический адрес учреждения: 361111, КБР, г. Майский, улица Кирова, 227, </w:t>
      </w:r>
      <w:r w:rsidRPr="00740D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40D2E">
        <w:rPr>
          <w:rFonts w:ascii="Times New Roman" w:hAnsi="Times New Roman" w:cs="Times New Roman"/>
          <w:sz w:val="28"/>
          <w:szCs w:val="28"/>
        </w:rPr>
        <w:t>-</w:t>
      </w:r>
      <w:r w:rsidRPr="00740D2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0D2E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740D2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vtoray-shkola@mail.ru</w:t>
        </w:r>
      </w:hyperlink>
      <w:r w:rsidRPr="00740D2E">
        <w:rPr>
          <w:rFonts w:ascii="Times New Roman" w:hAnsi="Times New Roman" w:cs="Times New Roman"/>
          <w:sz w:val="28"/>
          <w:szCs w:val="28"/>
        </w:rPr>
        <w:t xml:space="preserve">, адрес сайта – </w:t>
      </w:r>
      <w:proofErr w:type="spellStart"/>
      <w:r w:rsidRPr="00740D2E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-</w:t>
      </w:r>
      <w:r w:rsidRPr="00740D2E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740D2E">
        <w:rPr>
          <w:rFonts w:ascii="Times New Roman" w:hAnsi="Times New Roman" w:cs="Times New Roman"/>
          <w:sz w:val="28"/>
          <w:szCs w:val="28"/>
        </w:rPr>
        <w:t>-</w:t>
      </w:r>
      <w:r w:rsidRPr="00740D2E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740D2E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740D2E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0D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24813" w:rsidRPr="00740D2E" w:rsidRDefault="00C24813" w:rsidP="006D1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Образовательная деятельность ведется на площадях,</w:t>
      </w:r>
      <w:r w:rsidRPr="00740D2E">
        <w:rPr>
          <w:rFonts w:ascii="Times New Roman" w:hAnsi="Times New Roman" w:cs="Times New Roman"/>
          <w:sz w:val="28"/>
          <w:szCs w:val="28"/>
        </w:rPr>
        <w:t xml:space="preserve"> закрепленных за МКОУ СОШ № 2 г. Майского согласно свидетельствам о государственной регистрации права</w:t>
      </w:r>
    </w:p>
    <w:p w:rsidR="00C24813" w:rsidRPr="00740D2E" w:rsidRDefault="00C24813" w:rsidP="006D1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КБР, г. Майский, ул. Кирова, 227  № 07:03:0700030:189 от 07.04.2016г.</w:t>
      </w:r>
    </w:p>
    <w:p w:rsidR="00C24813" w:rsidRPr="00740D2E" w:rsidRDefault="00C24813" w:rsidP="006D1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КБР, г. Майский, ул. Кирова, 53 №  07:03:0700004:212 от 07.04.2016г.</w:t>
      </w:r>
    </w:p>
    <w:p w:rsidR="00C24813" w:rsidRPr="00740D2E" w:rsidRDefault="00C24813" w:rsidP="00527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КБР, г. Майский, ул. Кирова, 208 №  07:03:0700029:162 от 07.04.2016г.</w:t>
      </w:r>
    </w:p>
    <w:p w:rsidR="00C24813" w:rsidRPr="00740D2E" w:rsidRDefault="00C24813" w:rsidP="0023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07:03:0700029:160 от 07.04.2016г.</w:t>
      </w:r>
    </w:p>
    <w:p w:rsidR="00C24813" w:rsidRPr="00740D2E" w:rsidRDefault="00C24813" w:rsidP="006D1ADE">
      <w:pPr>
        <w:tabs>
          <w:tab w:val="left" w:pos="30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На образовательную ситуацию в школе большое влияние оказывает ее расположенность. Школа находится в непромышленном районе г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айского (северной его части) и отдалена от центра города. В данном районе расположен культурный центр - Городской дом культуры, где работают различные кружки для детей. Население микрорайона школы разнообразно. Большую часть составляют жители, работающие в частном секторе по найму. Сильного социального расслоения среди родителей учащихся нет. В основном все родители  относятся к среднему и малообеспеченному слоям населения. Ученический коллектив школы многонационален, доминирующая национальность – турки, в учреждении обучаются дети кабардинцы, русские. </w:t>
      </w:r>
    </w:p>
    <w:p w:rsidR="00C24813" w:rsidRPr="00740D2E" w:rsidRDefault="00C24813" w:rsidP="00573A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9A669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Система управления ОО</w:t>
      </w:r>
    </w:p>
    <w:p w:rsidR="00C24813" w:rsidRPr="00740D2E" w:rsidRDefault="00C24813" w:rsidP="00AB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Управление МКОУ СОШ № 2 г. Майского осуществляется в соответствии с ФЗ № 273 от 21.12.2012г. «Об образовании в Российской Федерации» и Уставом на основе сочетания принципов  единоначалия и демократичности. </w:t>
      </w:r>
    </w:p>
    <w:p w:rsidR="00C24813" w:rsidRPr="00740D2E" w:rsidRDefault="00C24813" w:rsidP="00AB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Единоличным исполнительным органом является директор, который осуществляет текущее руководство деятельностью учреждения.</w:t>
      </w:r>
    </w:p>
    <w:p w:rsidR="00C24813" w:rsidRPr="00740D2E" w:rsidRDefault="00C24813" w:rsidP="006D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В учреждении формируются коллегиальные органы управления, к которым относятся - управляющий совет, педагогический совет, общее собрание работников учреждения, общешкольная конференция.</w:t>
      </w:r>
    </w:p>
    <w:p w:rsidR="00C24813" w:rsidRPr="00740D2E" w:rsidRDefault="00C24813" w:rsidP="006D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В целях учета мнения учащихся, родителей (законных представителей)  несовершеннолетних учащихся по вопросам управления учреждением и при принятии локальных нормативных актов, затрагивающих их права и законные интересы, по инициативе учащихся, родителей (законных представителей) в учреждении созданы и действуют Совет родителей (законных представителей) учащихся, Совет учащихся.</w:t>
      </w:r>
    </w:p>
    <w:p w:rsidR="00C24813" w:rsidRPr="00740D2E" w:rsidRDefault="00C24813" w:rsidP="001E3F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С 1989г. в учреждении  действует детская организация «Мой Дом». Детская организация «Мой Дом» имеет необходимую символику и осуществляет свою деятельность на основании Положения, Устава детской организации.</w:t>
      </w:r>
    </w:p>
    <w:p w:rsidR="00C24813" w:rsidRPr="00740D2E" w:rsidRDefault="00C24813" w:rsidP="001E3F39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0D2E">
        <w:rPr>
          <w:rFonts w:ascii="Times New Roman" w:hAnsi="Times New Roman" w:cs="Times New Roman"/>
          <w:i/>
          <w:iCs/>
          <w:sz w:val="28"/>
          <w:szCs w:val="28"/>
        </w:rPr>
        <w:t>Органы управления детской организации</w:t>
      </w:r>
    </w:p>
    <w:p w:rsidR="00C24813" w:rsidRPr="00740D2E" w:rsidRDefault="00C24813" w:rsidP="00141A1C">
      <w:pPr>
        <w:numPr>
          <w:ilvl w:val="0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Общешкольная ученическая конференция</w:t>
      </w:r>
    </w:p>
    <w:p w:rsidR="00C24813" w:rsidRPr="00740D2E" w:rsidRDefault="00C24813" w:rsidP="00141A1C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Руководитель детской организации</w:t>
      </w:r>
    </w:p>
    <w:p w:rsidR="00C24813" w:rsidRPr="00740D2E" w:rsidRDefault="00C24813" w:rsidP="00141A1C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lastRenderedPageBreak/>
        <w:t>Президент детской организации</w:t>
      </w:r>
    </w:p>
    <w:p w:rsidR="00C24813" w:rsidRPr="00740D2E" w:rsidRDefault="00C24813" w:rsidP="00141A1C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Премьер-министр детской организации</w:t>
      </w:r>
    </w:p>
    <w:p w:rsidR="00C24813" w:rsidRPr="00740D2E" w:rsidRDefault="00C24813" w:rsidP="00141A1C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Кабинет министров детской организации (министр печати, министр культуры, министр образования, министр труда, министр по работе с начальными классами, министр спорта)</w:t>
      </w:r>
    </w:p>
    <w:p w:rsidR="00C24813" w:rsidRPr="00740D2E" w:rsidRDefault="00C24813" w:rsidP="00141A1C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Совет самоуправления в классе </w:t>
      </w:r>
    </w:p>
    <w:p w:rsidR="00C24813" w:rsidRPr="00740D2E" w:rsidRDefault="00C24813" w:rsidP="00141A1C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Классное собрание</w:t>
      </w:r>
    </w:p>
    <w:p w:rsidR="00C24813" w:rsidRPr="00740D2E" w:rsidRDefault="00C24813" w:rsidP="006D1ADE">
      <w:pPr>
        <w:suppressLineNumbers/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D26376">
      <w:pPr>
        <w:tabs>
          <w:tab w:val="left" w:pos="900"/>
        </w:tabs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Управленческий аппарат</w:t>
      </w:r>
      <w:r w:rsidRPr="00740D2E">
        <w:rPr>
          <w:rFonts w:ascii="Times New Roman" w:hAnsi="Times New Roman" w:cs="Times New Roman"/>
          <w:sz w:val="28"/>
          <w:szCs w:val="28"/>
        </w:rPr>
        <w:t xml:space="preserve"> сформирован, распределены функциональные обязанности между членами администрации, регламентируемые приказом директора школы.</w:t>
      </w:r>
    </w:p>
    <w:p w:rsidR="00C24813" w:rsidRPr="00740D2E" w:rsidRDefault="00C24813" w:rsidP="00D26376">
      <w:pPr>
        <w:tabs>
          <w:tab w:val="left" w:pos="900"/>
        </w:tabs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"/>
        <w:gridCol w:w="2341"/>
        <w:gridCol w:w="2479"/>
        <w:gridCol w:w="1804"/>
        <w:gridCol w:w="2296"/>
      </w:tblGrid>
      <w:tr w:rsidR="00C24813" w:rsidRPr="00740D2E">
        <w:tc>
          <w:tcPr>
            <w:tcW w:w="637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1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Административная должность</w:t>
            </w:r>
          </w:p>
        </w:tc>
        <w:tc>
          <w:tcPr>
            <w:tcW w:w="2479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804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296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административной работы</w:t>
            </w:r>
          </w:p>
        </w:tc>
      </w:tr>
      <w:tr w:rsidR="00C24813" w:rsidRPr="00740D2E">
        <w:tc>
          <w:tcPr>
            <w:tcW w:w="637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Нехорошева Светлана Ивановна</w:t>
            </w:r>
          </w:p>
        </w:tc>
        <w:tc>
          <w:tcPr>
            <w:tcW w:w="1804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C24813" w:rsidRPr="00740D2E">
        <w:tc>
          <w:tcPr>
            <w:tcW w:w="637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79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04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C24813" w:rsidRPr="00740D2E">
        <w:tc>
          <w:tcPr>
            <w:tcW w:w="637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79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Садовая Ирина Николаевна</w:t>
            </w:r>
          </w:p>
        </w:tc>
        <w:tc>
          <w:tcPr>
            <w:tcW w:w="1804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24813" w:rsidRPr="00740D2E">
        <w:tc>
          <w:tcPr>
            <w:tcW w:w="637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79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Волянская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804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296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24813" w:rsidRPr="00740D2E">
        <w:tc>
          <w:tcPr>
            <w:tcW w:w="637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Кольцова Ирина Анатольевна</w:t>
            </w:r>
          </w:p>
        </w:tc>
        <w:tc>
          <w:tcPr>
            <w:tcW w:w="1804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296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C24813" w:rsidRPr="00740D2E">
        <w:tc>
          <w:tcPr>
            <w:tcW w:w="637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</w:p>
        </w:tc>
        <w:tc>
          <w:tcPr>
            <w:tcW w:w="2479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Головко Галина Викторовна</w:t>
            </w:r>
          </w:p>
        </w:tc>
        <w:tc>
          <w:tcPr>
            <w:tcW w:w="1804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C24813" w:rsidRPr="00740D2E" w:rsidRDefault="00C24813" w:rsidP="00CD358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C24813" w:rsidRPr="00740D2E" w:rsidRDefault="00C24813" w:rsidP="00D26376">
      <w:pPr>
        <w:tabs>
          <w:tab w:val="left" w:pos="900"/>
        </w:tabs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формами </w:t>
      </w:r>
      <w:proofErr w:type="gram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координации деятельности аппарата управления</w:t>
      </w:r>
      <w:r w:rsidRPr="00740D2E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24813" w:rsidRPr="00740D2E" w:rsidRDefault="00C24813" w:rsidP="00141A1C">
      <w:pPr>
        <w:pStyle w:val="a3"/>
        <w:numPr>
          <w:ilvl w:val="0"/>
          <w:numId w:val="30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совещание при директоре;</w:t>
      </w:r>
    </w:p>
    <w:p w:rsidR="00C24813" w:rsidRPr="00740D2E" w:rsidRDefault="00C24813" w:rsidP="00141A1C">
      <w:pPr>
        <w:pStyle w:val="a3"/>
        <w:numPr>
          <w:ilvl w:val="0"/>
          <w:numId w:val="30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совещание при заместителе директора по УВР.</w:t>
      </w:r>
    </w:p>
    <w:p w:rsidR="00C24813" w:rsidRPr="00740D2E" w:rsidRDefault="00C24813" w:rsidP="00D26376">
      <w:pPr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Информационно-аналитическая деятельность администрации школы</w:t>
      </w:r>
      <w:r w:rsidRPr="00740D2E">
        <w:rPr>
          <w:rFonts w:ascii="Times New Roman" w:hAnsi="Times New Roman" w:cs="Times New Roman"/>
          <w:sz w:val="28"/>
          <w:szCs w:val="28"/>
        </w:rPr>
        <w:t xml:space="preserve"> осуществляется при помощи информационных средств, имеется выход в Интернет, создана локальная сеть по учреждению. Накопление, обобщение материалов по различным направлениям деятельности школы осуществляется при проведении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контроля и обсуждении на оперативных совещаниях, заседаниях методического совета или методических объединений, совещаниях при директоре, проходящих регулярно по плану. Школьная документация представлена справками директора и заместителей директора, протоколами педагогического и методического советов, совещаний при директоре, книгами приказов по основной деятельности и личному составу,  планами и анализом работы за год, программами учреждения.</w:t>
      </w:r>
    </w:p>
    <w:p w:rsidR="00C24813" w:rsidRPr="00740D2E" w:rsidRDefault="00C24813" w:rsidP="00D2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Годовой план работы школы сбалансирован. На совещаниях при директоре уточняются еженедельные выборки плана с последующим </w:t>
      </w:r>
      <w:r w:rsidRPr="00740D2E">
        <w:rPr>
          <w:rFonts w:ascii="Times New Roman" w:hAnsi="Times New Roman" w:cs="Times New Roman"/>
          <w:sz w:val="28"/>
          <w:szCs w:val="28"/>
        </w:rPr>
        <w:lastRenderedPageBreak/>
        <w:t xml:space="preserve">анализом и коррекцией, заслушиваются аналитические справки, отчеты по различным направлениям деятельности. </w:t>
      </w:r>
    </w:p>
    <w:p w:rsidR="00C24813" w:rsidRDefault="00C24813" w:rsidP="00D2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37" w:rsidRDefault="00F01C37" w:rsidP="00D2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37" w:rsidRDefault="00F01C37" w:rsidP="00D2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37" w:rsidRPr="00740D2E" w:rsidRDefault="00F01C37" w:rsidP="00D2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D26376">
      <w:pPr>
        <w:pStyle w:val="a3"/>
        <w:numPr>
          <w:ilvl w:val="1"/>
          <w:numId w:val="2"/>
        </w:numPr>
        <w:spacing w:after="0" w:line="240" w:lineRule="auto"/>
        <w:ind w:left="1004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ОО </w:t>
      </w:r>
    </w:p>
    <w:p w:rsidR="00C24813" w:rsidRPr="00740D2E" w:rsidRDefault="00C24813" w:rsidP="00D2637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0D2E">
        <w:rPr>
          <w:rFonts w:ascii="Times New Roman" w:hAnsi="Times New Roman" w:cs="Times New Roman"/>
          <w:sz w:val="28"/>
          <w:szCs w:val="28"/>
        </w:rPr>
        <w:t>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соответствующий трем уровням образования:</w:t>
      </w:r>
    </w:p>
    <w:p w:rsidR="00C24813" w:rsidRPr="00740D2E" w:rsidRDefault="00C24813" w:rsidP="00D26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0D2E">
        <w:rPr>
          <w:rFonts w:ascii="Times New Roman" w:hAnsi="Times New Roman" w:cs="Times New Roman"/>
          <w:sz w:val="28"/>
          <w:szCs w:val="28"/>
        </w:rPr>
        <w:t xml:space="preserve"> уровень – начальное общее образование (нормативный срок освоения – 4 года),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Начальное образование является базой для получения основного общего образования.</w:t>
      </w:r>
    </w:p>
    <w:p w:rsidR="00C24813" w:rsidRPr="00740D2E" w:rsidRDefault="00C24813" w:rsidP="00D263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0D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0D2E">
        <w:rPr>
          <w:rFonts w:ascii="Times New Roman" w:hAnsi="Times New Roman" w:cs="Times New Roman"/>
          <w:sz w:val="28"/>
          <w:szCs w:val="28"/>
        </w:rPr>
        <w:t xml:space="preserve"> уровень – основное общее образование (нормативный срок освоения 5 лет), обеспечивает освоение обучающимися общеобразовательных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способностей к социальному самоопределению.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C24813" w:rsidRPr="00740D2E" w:rsidRDefault="00C24813" w:rsidP="00D263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0D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0D2E">
        <w:rPr>
          <w:rFonts w:ascii="Times New Roman" w:hAnsi="Times New Roman" w:cs="Times New Roman"/>
          <w:sz w:val="28"/>
          <w:szCs w:val="28"/>
        </w:rPr>
        <w:t xml:space="preserve"> уровень – среднее общее образование (нормативный срок обучения 2 года), является завершающим этапом общеобразовательной подготовки, обеспечивающей освоение обучающимися общеобразовательных программ среднего общего образования, развитие устойчивых познавательных интересов и творческих способностей обучающегося, формирование ключевых компетенций учащихся.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13" w:rsidRPr="00740D2E" w:rsidRDefault="00C24813" w:rsidP="00D26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С марта 2015г. в учреждении созданы условия для реализации Основной образовательной программы дошкольного образования (нормативный срок освоения – 4 года). Образовательная деятельность направлена на разностороннее развитие личности ребенка раннего и дошкольного возраста в соответствии с его возрастными и индивидуальными возможностями, способностями и потребностями, формирование у него нравственных норм, приобретение им социального опыта. В 2015-2016 учебном году организованы три возрастные группы: 2 младшая, средняя и подготовительная. </w:t>
      </w:r>
      <w:r w:rsidRPr="00740D2E">
        <w:rPr>
          <w:rFonts w:ascii="Times New Roman" w:hAnsi="Times New Roman" w:cs="Times New Roman"/>
          <w:sz w:val="28"/>
          <w:szCs w:val="28"/>
        </w:rPr>
        <w:tab/>
      </w:r>
    </w:p>
    <w:p w:rsidR="00C24813" w:rsidRPr="00740D2E" w:rsidRDefault="00C24813" w:rsidP="00D26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Приём детей в дошкольный корпус «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» и первый класс школы ведётся в соответствии с локальными актами «О зачислении детей в МКОУ СОШ №2 г. Майского, реализующего основную образовательную программу дошкольного образования» и «О правилах приёма обучающихся в МКОУ СОШ №2 г. Майского».</w:t>
      </w:r>
    </w:p>
    <w:p w:rsidR="00C24813" w:rsidRPr="00740D2E" w:rsidRDefault="00C24813" w:rsidP="00D26376">
      <w:pPr>
        <w:suppressLineNumbers/>
        <w:tabs>
          <w:tab w:val="left" w:pos="709"/>
          <w:tab w:val="left" w:pos="141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E">
        <w:rPr>
          <w:rFonts w:ascii="Times New Roman" w:hAnsi="Times New Roman" w:cs="Times New Roman"/>
          <w:sz w:val="28"/>
          <w:szCs w:val="28"/>
        </w:rPr>
        <w:lastRenderedPageBreak/>
        <w:t>При приеме обучающегося школа знакомит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 учреждением, и другими документами, регламентирующими организацию образовательного процесса, в том числе режим занятий обучающихся, порядок регламентации и оформления отношений учреждения и обучающихся, и (или) их родителей (законных представителей).</w:t>
      </w:r>
      <w:proofErr w:type="gramEnd"/>
    </w:p>
    <w:p w:rsidR="00C24813" w:rsidRPr="00740D2E" w:rsidRDefault="00C24813" w:rsidP="00D26376">
      <w:pPr>
        <w:suppressLineNumbers/>
        <w:tabs>
          <w:tab w:val="left" w:pos="709"/>
          <w:tab w:val="left" w:pos="141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С февраля по май в учреждении 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проходит 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подготовка будущих первоклассников. Периодичность занятий один раз в неделю. Продолжительность занятий – 3 урока по 20 минут. Программа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подготовки состоит из следующих блоков: математика, развитие речи, развитие мелкой моторики. По итогам занятий будущие первоклассники достигли ожидаемых результатов: усвоили роль ученика, познакомились со школой, учителем, будущими одноклассниками, усвоили школьные правила. Педаго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психолог осуществлял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псилого-педагогическую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диагностику школьной зрелости будущих первоклассников, вырабатывал рекомендации для родителей. </w:t>
      </w:r>
    </w:p>
    <w:p w:rsidR="00C24813" w:rsidRPr="00740D2E" w:rsidRDefault="00C24813" w:rsidP="00D26376">
      <w:pPr>
        <w:suppressLineNumbers/>
        <w:tabs>
          <w:tab w:val="left" w:pos="709"/>
          <w:tab w:val="left" w:pos="141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D26376">
      <w:pPr>
        <w:pStyle w:val="a3"/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программно-целевого управления </w:t>
      </w:r>
    </w:p>
    <w:p w:rsidR="00C24813" w:rsidRPr="00740D2E" w:rsidRDefault="00C24813" w:rsidP="00D26376">
      <w:pPr>
        <w:pStyle w:val="a3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В учреждении осуществляется программно-целевой подход через реализацию Программы развития учреждения, образовательные и целевые программы:</w:t>
      </w:r>
    </w:p>
    <w:p w:rsidR="00C24813" w:rsidRPr="00740D2E" w:rsidRDefault="00C24813" w:rsidP="00D26376">
      <w:pPr>
        <w:pStyle w:val="a3"/>
        <w:numPr>
          <w:ilvl w:val="0"/>
          <w:numId w:val="3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образования, утверждена приказом директора 23.01.2015г. (срок освоения 4 года);</w:t>
      </w:r>
    </w:p>
    <w:p w:rsidR="00C24813" w:rsidRPr="00740D2E" w:rsidRDefault="00C24813" w:rsidP="00D26376">
      <w:pPr>
        <w:pStyle w:val="a3"/>
        <w:numPr>
          <w:ilvl w:val="0"/>
          <w:numId w:val="3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образования,  утверждена приказом директора 30.08.2014г (срок освоения  4 года);</w:t>
      </w:r>
    </w:p>
    <w:p w:rsidR="00C24813" w:rsidRPr="00740D2E" w:rsidRDefault="00C24813" w:rsidP="00D26376">
      <w:pPr>
        <w:pStyle w:val="a3"/>
        <w:numPr>
          <w:ilvl w:val="0"/>
          <w:numId w:val="3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образования, утверждена приказом директора 30.08.2014г.  (срок освоения 5 лет);</w:t>
      </w:r>
    </w:p>
    <w:p w:rsidR="00C24813" w:rsidRPr="00740D2E" w:rsidRDefault="00C24813" w:rsidP="00D26376">
      <w:pPr>
        <w:pStyle w:val="a3"/>
        <w:numPr>
          <w:ilvl w:val="0"/>
          <w:numId w:val="3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Образовательная программа на 2015-2016 гг. (срок освоения 1 год);</w:t>
      </w:r>
    </w:p>
    <w:p w:rsidR="00C24813" w:rsidRPr="00740D2E" w:rsidRDefault="00C24813" w:rsidP="00D26376">
      <w:pPr>
        <w:pStyle w:val="a3"/>
        <w:numPr>
          <w:ilvl w:val="0"/>
          <w:numId w:val="3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Программа развития воспитания (2013-2016 г.г.);</w:t>
      </w:r>
    </w:p>
    <w:p w:rsidR="00C24813" w:rsidRPr="00740D2E" w:rsidRDefault="00C24813" w:rsidP="00D26376">
      <w:pPr>
        <w:pStyle w:val="a3"/>
        <w:numPr>
          <w:ilvl w:val="0"/>
          <w:numId w:val="3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Программа «Школа здоровья» (2015-2018 г.г.);</w:t>
      </w:r>
    </w:p>
    <w:p w:rsidR="00C24813" w:rsidRPr="00740D2E" w:rsidRDefault="00C24813" w:rsidP="00D26376">
      <w:pPr>
        <w:pStyle w:val="a3"/>
        <w:numPr>
          <w:ilvl w:val="0"/>
          <w:numId w:val="3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Программа «Одарённые дети» (2015-2018 г.г.).</w:t>
      </w:r>
    </w:p>
    <w:p w:rsidR="00C24813" w:rsidRPr="00740D2E" w:rsidRDefault="00C24813" w:rsidP="00D26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Реализация целого комплекса программ обеспечивает единство функционирования  и развития жизнедеятельности образовательного учреждения. </w:t>
      </w:r>
    </w:p>
    <w:p w:rsidR="00C24813" w:rsidRPr="00740D2E" w:rsidRDefault="00C24813" w:rsidP="00D26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В 2016 году истекает срок реализации Программы развития воспитания, проект новой программы должен быть разработан до 01.09.2016 г. </w:t>
      </w:r>
    </w:p>
    <w:p w:rsidR="00C24813" w:rsidRPr="00740D2E" w:rsidRDefault="00C24813" w:rsidP="00D263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Анализ плана реализации Программа развития школы </w:t>
      </w:r>
    </w:p>
    <w:p w:rsidR="00C24813" w:rsidRPr="00740D2E" w:rsidRDefault="00C24813" w:rsidP="00D263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lastRenderedPageBreak/>
        <w:t xml:space="preserve">В 2015 году введена в действие  Программа развития МКОУ СОШ №2 г. Майского (2015-2020г.г.) нового поколения.  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 xml:space="preserve">Программа рассмотрена на заседаниях педагогического совета (протокол №11 от 06.07.2015г.),  муниципального общественного Совета по вопросам образования (протокол №9 от 26.08.2015г.), принята на заседании Управляющего совета школы (протокол №6 от 16.07.2015г.), согласована заместителем  главы местной администрации Майского муниципального района О.И.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Полиенко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, утверждена приказом директора школы  (приказ №160 от 02.09.2015г.) Программа развития является основным стратегическим управленческим документом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>, регламентирующим и направляющим ход развития учреждения, а также позволяющим не только обеспечить реализацию стратегических ориенти</w:t>
      </w:r>
      <w:r w:rsidRPr="00740D2E">
        <w:rPr>
          <w:rFonts w:ascii="Times New Roman" w:hAnsi="Times New Roman" w:cs="Times New Roman"/>
          <w:sz w:val="28"/>
          <w:szCs w:val="28"/>
        </w:rPr>
        <w:softHyphen/>
        <w:t>ров государственной политики в сфере образования, но и синхронизиро</w:t>
      </w:r>
      <w:r w:rsidRPr="00740D2E">
        <w:rPr>
          <w:rFonts w:ascii="Times New Roman" w:hAnsi="Times New Roman" w:cs="Times New Roman"/>
          <w:sz w:val="28"/>
          <w:szCs w:val="28"/>
        </w:rPr>
        <w:softHyphen/>
        <w:t>вать действия администрации, педагогов, родителей, социума.</w:t>
      </w:r>
    </w:p>
    <w:p w:rsidR="00634242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являются: </w:t>
      </w:r>
    </w:p>
    <w:p w:rsidR="00C24813" w:rsidRPr="00740D2E" w:rsidRDefault="00C24813" w:rsidP="0063424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совершенствование образовательного пространства, обеспечивающего эффективную реализацию федеральных государственных образовательных стандартов общего образования;</w:t>
      </w:r>
    </w:p>
    <w:p w:rsidR="00C24813" w:rsidRPr="00740D2E" w:rsidRDefault="00C24813" w:rsidP="0063424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обеспечение эффективного устойчивого развития образовательной системы школы, направленного на воспитание у молодого поколения культуры здорового и безопасного образа жизни, развития творческих способностей и активной гражданской позиции.</w:t>
      </w:r>
    </w:p>
    <w:p w:rsidR="00C24813" w:rsidRPr="00740D2E" w:rsidRDefault="00C24813" w:rsidP="00D26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Программа основана на системных и стратегиче</w:t>
      </w:r>
      <w:r w:rsidRPr="00740D2E">
        <w:rPr>
          <w:rFonts w:ascii="Times New Roman" w:hAnsi="Times New Roman" w:cs="Times New Roman"/>
          <w:sz w:val="28"/>
          <w:szCs w:val="28"/>
        </w:rPr>
        <w:softHyphen/>
        <w:t xml:space="preserve">ских подходах планирования и разработана в соответствии 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>:</w:t>
      </w:r>
    </w:p>
    <w:p w:rsidR="00C24813" w:rsidRPr="00740D2E" w:rsidRDefault="00C24813" w:rsidP="00141A1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определяю</w:t>
      </w:r>
      <w:r w:rsidRPr="00740D2E">
        <w:rPr>
          <w:rFonts w:ascii="Times New Roman" w:hAnsi="Times New Roman" w:cs="Times New Roman"/>
          <w:sz w:val="28"/>
          <w:szCs w:val="28"/>
        </w:rPr>
        <w:softHyphen/>
        <w:t>щими приоритеты развития в сфере образования до 2020 года;</w:t>
      </w:r>
    </w:p>
    <w:p w:rsidR="00C24813" w:rsidRPr="00740D2E" w:rsidRDefault="00C24813" w:rsidP="00141A1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прогнозом социально-экономического развития Майского муниципаль</w:t>
      </w:r>
      <w:r w:rsidRPr="00740D2E">
        <w:rPr>
          <w:rFonts w:ascii="Times New Roman" w:hAnsi="Times New Roman" w:cs="Times New Roman"/>
          <w:sz w:val="28"/>
          <w:szCs w:val="28"/>
        </w:rPr>
        <w:softHyphen/>
        <w:t>ного района;</w:t>
      </w:r>
    </w:p>
    <w:p w:rsidR="00C24813" w:rsidRPr="00740D2E" w:rsidRDefault="00C24813" w:rsidP="00141A1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образовательными потребностями учащихся и родителей (законных пред</w:t>
      </w:r>
      <w:r w:rsidRPr="00740D2E">
        <w:rPr>
          <w:rFonts w:ascii="Times New Roman" w:hAnsi="Times New Roman" w:cs="Times New Roman"/>
          <w:sz w:val="28"/>
          <w:szCs w:val="28"/>
        </w:rPr>
        <w:softHyphen/>
        <w:t>ставителей).</w:t>
      </w:r>
    </w:p>
    <w:p w:rsidR="00C24813" w:rsidRPr="00740D2E" w:rsidRDefault="00C24813" w:rsidP="00D26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   Отличительная особенность Программы состоит в том, что в ней предполагается разви</w:t>
      </w:r>
      <w:r w:rsidRPr="00740D2E">
        <w:rPr>
          <w:rFonts w:ascii="Times New Roman" w:hAnsi="Times New Roman" w:cs="Times New Roman"/>
          <w:sz w:val="28"/>
          <w:szCs w:val="28"/>
        </w:rPr>
        <w:softHyphen/>
        <w:t>тие механизмов, инструментов и технологий по актуальным для учреждения направле</w:t>
      </w:r>
      <w:r w:rsidRPr="00740D2E">
        <w:rPr>
          <w:rFonts w:ascii="Times New Roman" w:hAnsi="Times New Roman" w:cs="Times New Roman"/>
          <w:sz w:val="28"/>
          <w:szCs w:val="28"/>
        </w:rPr>
        <w:softHyphen/>
        <w:t>ниям модернизации. Программа ориентирована на наиболее проблем</w:t>
      </w:r>
      <w:r w:rsidRPr="00740D2E">
        <w:rPr>
          <w:rFonts w:ascii="Times New Roman" w:hAnsi="Times New Roman" w:cs="Times New Roman"/>
          <w:sz w:val="28"/>
          <w:szCs w:val="28"/>
        </w:rPr>
        <w:softHyphen/>
        <w:t>ные зоны в образовательной системе учреждения, которые  оказывают (или мо</w:t>
      </w:r>
      <w:r w:rsidRPr="00740D2E">
        <w:rPr>
          <w:rFonts w:ascii="Times New Roman" w:hAnsi="Times New Roman" w:cs="Times New Roman"/>
          <w:sz w:val="28"/>
          <w:szCs w:val="28"/>
        </w:rPr>
        <w:softHyphen/>
        <w:t>гут оказать) стагнационное воздействие на процессы развития. Программа не только определяет конкретные «точки роста», но и устанавливает конкретные механизмы достижения прогнозируемого состояния (желаемого результата).</w:t>
      </w:r>
    </w:p>
    <w:p w:rsidR="00C24813" w:rsidRPr="00740D2E" w:rsidRDefault="00C24813" w:rsidP="00D26376">
      <w:pPr>
        <w:pStyle w:val="a3"/>
        <w:shd w:val="clear" w:color="auto" w:fill="FFFFFF"/>
        <w:tabs>
          <w:tab w:val="left" w:pos="4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ab/>
      </w:r>
      <w:r w:rsidRPr="00740D2E">
        <w:rPr>
          <w:rFonts w:ascii="Times New Roman" w:hAnsi="Times New Roman" w:cs="Times New Roman"/>
          <w:sz w:val="28"/>
          <w:szCs w:val="28"/>
        </w:rPr>
        <w:tab/>
        <w:t>Основные мероприятия по развитию системы общего (в том числе дошколь</w:t>
      </w:r>
      <w:r w:rsidRPr="00740D2E">
        <w:rPr>
          <w:rFonts w:ascii="Times New Roman" w:hAnsi="Times New Roman" w:cs="Times New Roman"/>
          <w:sz w:val="28"/>
          <w:szCs w:val="28"/>
        </w:rPr>
        <w:softHyphen/>
        <w:t>ного) и дополнительного образования запланированы и поэтапно прово</w:t>
      </w:r>
      <w:r w:rsidRPr="00740D2E">
        <w:rPr>
          <w:rFonts w:ascii="Times New Roman" w:hAnsi="Times New Roman" w:cs="Times New Roman"/>
          <w:sz w:val="28"/>
          <w:szCs w:val="28"/>
        </w:rPr>
        <w:softHyphen/>
        <w:t>дятся в рамках реализации Плана мероприятий («дорожная карта») «Измене</w:t>
      </w:r>
      <w:r w:rsidRPr="00740D2E">
        <w:rPr>
          <w:rFonts w:ascii="Times New Roman" w:hAnsi="Times New Roman" w:cs="Times New Roman"/>
          <w:sz w:val="28"/>
          <w:szCs w:val="28"/>
        </w:rPr>
        <w:softHyphen/>
        <w:t>ния в деятельности МОУ СОШ № 2 г. Майского, направлен</w:t>
      </w:r>
      <w:r w:rsidRPr="00740D2E">
        <w:rPr>
          <w:rFonts w:ascii="Times New Roman" w:hAnsi="Times New Roman" w:cs="Times New Roman"/>
          <w:sz w:val="28"/>
          <w:szCs w:val="28"/>
        </w:rPr>
        <w:softHyphen/>
        <w:t>ные на повышение эффективности образования на 2013-2018 годы».</w:t>
      </w:r>
    </w:p>
    <w:p w:rsidR="00C24813" w:rsidRPr="00740D2E" w:rsidRDefault="00C24813" w:rsidP="00D263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  По итогам 2015-2016 учебного года в ходе реализации Программы развития осуществлены следующие основные мероприятия:</w:t>
      </w:r>
    </w:p>
    <w:p w:rsidR="00C24813" w:rsidRPr="00740D2E" w:rsidRDefault="00C24813" w:rsidP="00141A1C">
      <w:pPr>
        <w:numPr>
          <w:ilvl w:val="2"/>
          <w:numId w:val="3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 ООП ДО, НОО, ООО </w:t>
      </w:r>
    </w:p>
    <w:p w:rsidR="00C24813" w:rsidRPr="00740D2E" w:rsidRDefault="00C24813" w:rsidP="00141A1C">
      <w:pPr>
        <w:numPr>
          <w:ilvl w:val="2"/>
          <w:numId w:val="3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разработка  и корректировка нормативной локальной базы, </w:t>
      </w:r>
      <w:r w:rsidRPr="00740D2E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соответствующая Федеральному закону от 29.12.2012 г. № 273-ФЗ «Об образовании в Российской Федерации»</w:t>
      </w:r>
      <w:r w:rsidRPr="00740D2E">
        <w:rPr>
          <w:rFonts w:ascii="Times New Roman" w:hAnsi="Times New Roman" w:cs="Times New Roman"/>
          <w:sz w:val="28"/>
          <w:szCs w:val="28"/>
        </w:rPr>
        <w:t>;</w:t>
      </w:r>
    </w:p>
    <w:p w:rsidR="00C24813" w:rsidRPr="00740D2E" w:rsidRDefault="00C24813" w:rsidP="00141A1C">
      <w:pPr>
        <w:numPr>
          <w:ilvl w:val="2"/>
          <w:numId w:val="3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методические мероприятия по введению ФГОС НОО и системн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подхода  (2 районных семинара, 3 педагогических совета, 2 коллоквиума);</w:t>
      </w:r>
    </w:p>
    <w:p w:rsidR="00C24813" w:rsidRPr="00740D2E" w:rsidRDefault="00C24813" w:rsidP="00141A1C">
      <w:pPr>
        <w:numPr>
          <w:ilvl w:val="2"/>
          <w:numId w:val="3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курсовая подготовка педагогов по реализации ФГОС;</w:t>
      </w:r>
    </w:p>
    <w:p w:rsidR="00C24813" w:rsidRPr="00740D2E" w:rsidRDefault="00C24813" w:rsidP="00141A1C">
      <w:pPr>
        <w:numPr>
          <w:ilvl w:val="2"/>
          <w:numId w:val="3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апробация мероприятий ВШК по введению ФГОС НОО 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,  направленных на анализ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 УУД  учащихся;</w:t>
      </w:r>
    </w:p>
    <w:p w:rsidR="00C24813" w:rsidRPr="00740D2E" w:rsidRDefault="00C24813" w:rsidP="00141A1C">
      <w:pPr>
        <w:numPr>
          <w:ilvl w:val="2"/>
          <w:numId w:val="3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создание благоприятных условий для реализации внеурочной деятельности учащихся;</w:t>
      </w:r>
    </w:p>
    <w:p w:rsidR="00C24813" w:rsidRPr="00740D2E" w:rsidRDefault="00C24813" w:rsidP="00141A1C">
      <w:pPr>
        <w:numPr>
          <w:ilvl w:val="2"/>
          <w:numId w:val="3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расширение системы работы с одарёнными учащимися (интеллектуальные марафоны и конкурсы очного характера);</w:t>
      </w:r>
    </w:p>
    <w:p w:rsidR="00C24813" w:rsidRPr="00740D2E" w:rsidRDefault="00C24813" w:rsidP="00141A1C">
      <w:pPr>
        <w:numPr>
          <w:ilvl w:val="2"/>
          <w:numId w:val="3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повышение квалификационного уровня педагогов </w:t>
      </w:r>
    </w:p>
    <w:p w:rsidR="00C24813" w:rsidRPr="00740D2E" w:rsidRDefault="00C24813" w:rsidP="00D263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программы школы </w:t>
      </w:r>
    </w:p>
    <w:p w:rsidR="00C24813" w:rsidRPr="00740D2E" w:rsidRDefault="00C24813" w:rsidP="00D263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Процесс обучения и развития 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осуществляется на основе Основной образовательной программы дошкольного образования, Основной образовательный программы начального общего образования,  Основной образовательный программы основного общего образования, Образовательной программы.  Данные  программы  корректируется ежегодно в соответствии с Примерными образовательными программами, изменениями в учебном плане, изменениями в перечне учебников и т.д. Процедура утверждения,  структура Основных образовательных  программ регламентирована соответствующими  локальными  актами.  </w:t>
      </w:r>
    </w:p>
    <w:p w:rsidR="00C24813" w:rsidRPr="00740D2E" w:rsidRDefault="00C24813" w:rsidP="00D263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Целевая программа «Одарённые дети»</w:t>
      </w:r>
    </w:p>
    <w:p w:rsidR="00C24813" w:rsidRPr="00740D2E" w:rsidRDefault="00C24813" w:rsidP="00D263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Одно из направлений Программы развития школы - «выстраивание системы поиска и поддержки талантливых детей» осуществляется через  реализацию целевой программы «Одарённые дети». Данная программа рассмотрена на заседании педагогического совета (протокол №1 от 31.08.2015г.) и введена в действие приказом директора школы (приказ №160 от 02.09.2015г.).</w:t>
      </w:r>
    </w:p>
    <w:p w:rsidR="00C24813" w:rsidRPr="00740D2E" w:rsidRDefault="00C24813" w:rsidP="00D26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В ходе реализации целевой программы «Одарённые дети» в учреждении используются следующие методы выявления одарённых детей:</w:t>
      </w:r>
    </w:p>
    <w:p w:rsidR="00C24813" w:rsidRPr="00740D2E" w:rsidRDefault="00C24813" w:rsidP="00D263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различные варианты  наблюдений за детьми (в практических условиях, в школьных мероприятиях, во внешкольной деятельности); </w:t>
      </w:r>
    </w:p>
    <w:p w:rsidR="00C24813" w:rsidRPr="00740D2E" w:rsidRDefault="00C24813" w:rsidP="00D263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экспертное оценивание поведения детей учителями, родителями, одноклассниками во время учебной и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C24813" w:rsidRPr="00740D2E" w:rsidRDefault="00C24813" w:rsidP="00D263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lastRenderedPageBreak/>
        <w:t xml:space="preserve">экспертное оценивание конкретных продуктов творческой деятельности детей (рисунков, стихов и т.д.) педагогами; </w:t>
      </w:r>
    </w:p>
    <w:p w:rsidR="00C24813" w:rsidRPr="00740D2E" w:rsidRDefault="00C24813" w:rsidP="00D263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организация различных интеллектуальных и предметных олимпиад, конференций, спортивных соревнований, творческих конкурсов, фестивалей, смотров и т. п.; </w:t>
      </w:r>
    </w:p>
    <w:p w:rsidR="00C24813" w:rsidRPr="00740D2E" w:rsidRDefault="00C24813" w:rsidP="00D263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разработка системы «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», учитывающей достижения учащихся в различных сферах учебной деятельности и дополнительного образования;</w:t>
      </w:r>
    </w:p>
    <w:p w:rsidR="00C24813" w:rsidRPr="00740D2E" w:rsidRDefault="00C24813" w:rsidP="00D2637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В школе существуют следующие формы работы с учащимися, направленные на развитие интеллектуальных и творческих способностей учащихся:</w:t>
      </w:r>
    </w:p>
    <w:p w:rsidR="00C24813" w:rsidRPr="00740D2E" w:rsidRDefault="00C24813" w:rsidP="00141A1C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элективные курсы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подготовки  и профильного обучения в рамках школьного компонента. В их основе – работа над проектной деятельностью, вытекающей из данной образовательной программы; </w:t>
      </w:r>
    </w:p>
    <w:p w:rsidR="00C24813" w:rsidRPr="00740D2E" w:rsidRDefault="00C24813" w:rsidP="00141A1C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дополнительное образование – индивидуальн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личностная основа деятельности учреждения позволяет удовлетворить запросы конкретных детей, используя потенциал их свободного времени; </w:t>
      </w:r>
    </w:p>
    <w:p w:rsidR="00C24813" w:rsidRPr="00740D2E" w:rsidRDefault="00C24813" w:rsidP="00141A1C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предметные олимпиады, способствующие выявлению наиболее способных и одаренных детей;</w:t>
      </w:r>
    </w:p>
    <w:p w:rsidR="00C24813" w:rsidRPr="00740D2E" w:rsidRDefault="00C24813" w:rsidP="00141A1C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организация интеллектуальных марафонов для учащихся начальной и основной школы </w:t>
      </w:r>
      <w:r w:rsidRPr="00740D2E">
        <w:rPr>
          <w:rStyle w:val="c1"/>
          <w:rFonts w:ascii="Times New Roman" w:hAnsi="Times New Roman" w:cs="Times New Roman"/>
          <w:sz w:val="28"/>
          <w:szCs w:val="28"/>
        </w:rPr>
        <w:t xml:space="preserve">с набором заданий разного уровня сложности по нескольким предметам. Это позволяет увидеть оригинально мыслящих учащихся, уделять внимание развитию их способностей. Для детей – это опыт участия в интеллектуальных конкурсах и олимпиадах; </w:t>
      </w:r>
    </w:p>
    <w:p w:rsidR="00C24813" w:rsidRPr="00740D2E" w:rsidRDefault="00C24813" w:rsidP="00141A1C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40D2E">
        <w:rPr>
          <w:rStyle w:val="c1"/>
          <w:rFonts w:ascii="Times New Roman" w:hAnsi="Times New Roman" w:cs="Times New Roman"/>
          <w:sz w:val="28"/>
          <w:szCs w:val="28"/>
        </w:rPr>
        <w:t>организация промежуточной аттестации в форме творческих работ;</w:t>
      </w:r>
    </w:p>
    <w:p w:rsidR="00C24813" w:rsidRPr="00740D2E" w:rsidRDefault="00C24813" w:rsidP="00141A1C">
      <w:pPr>
        <w:pStyle w:val="a3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40D2E">
        <w:rPr>
          <w:rStyle w:val="c1"/>
          <w:rFonts w:ascii="Times New Roman" w:hAnsi="Times New Roman" w:cs="Times New Roman"/>
          <w:sz w:val="28"/>
          <w:szCs w:val="28"/>
        </w:rPr>
        <w:t xml:space="preserve">организация участия детей в конкурсах, конференциях, олимпиадах. </w:t>
      </w:r>
    </w:p>
    <w:p w:rsidR="00C24813" w:rsidRPr="00740D2E" w:rsidRDefault="00C24813" w:rsidP="00D2637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С целью мотивации учащихся к интеллектуальным познаниям  организуются следующие формы поощрения:</w:t>
      </w:r>
    </w:p>
    <w:p w:rsidR="00C24813" w:rsidRPr="00740D2E" w:rsidRDefault="00C24813" w:rsidP="00141A1C">
      <w:pPr>
        <w:pStyle w:val="a3"/>
        <w:numPr>
          <w:ilvl w:val="0"/>
          <w:numId w:val="9"/>
        </w:numPr>
        <w:suppressAutoHyphens/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публикации на школьном сайте;</w:t>
      </w:r>
    </w:p>
    <w:p w:rsidR="00C24813" w:rsidRPr="00740D2E" w:rsidRDefault="00C24813" w:rsidP="00141A1C">
      <w:pPr>
        <w:pStyle w:val="a3"/>
        <w:numPr>
          <w:ilvl w:val="0"/>
          <w:numId w:val="9"/>
        </w:numPr>
        <w:suppressAutoHyphens/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«Олимп победителей» на торжественной линейке Последнего звонка;</w:t>
      </w:r>
    </w:p>
    <w:p w:rsidR="00C24813" w:rsidRPr="00740D2E" w:rsidRDefault="00C24813" w:rsidP="00141A1C">
      <w:pPr>
        <w:pStyle w:val="a3"/>
        <w:numPr>
          <w:ilvl w:val="0"/>
          <w:numId w:val="9"/>
        </w:numPr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ценные призы («Лучший читатель года», за лучший результат в  мероприятиях интеллектуальной направленности).</w:t>
      </w:r>
    </w:p>
    <w:p w:rsidR="00C24813" w:rsidRPr="00740D2E" w:rsidRDefault="00C24813" w:rsidP="00D44A81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Педагоги, принявшие активное участие в подготовке учащихся к  олимпиадам и конкурсам и имеющие определённые результаты  в данном направлении получают ежемесячную доплату в виде оценки результативности труда педагогов в рамках НСОТ.</w:t>
      </w:r>
    </w:p>
    <w:p w:rsidR="00C24813" w:rsidRPr="00740D2E" w:rsidRDefault="00C24813" w:rsidP="00D26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Результаты  участия учащихся в мероприятиях интеллектуальной направленности</w:t>
      </w:r>
    </w:p>
    <w:p w:rsidR="00C24813" w:rsidRPr="00740D2E" w:rsidRDefault="00C24813" w:rsidP="00D2637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Организация мероприятий интеллектуальной направленности  в школе позволяет учащимся принять участие в мероприятиях районного, </w:t>
      </w:r>
      <w:r w:rsidRPr="00740D2E">
        <w:rPr>
          <w:rFonts w:ascii="Times New Roman" w:hAnsi="Times New Roman" w:cs="Times New Roman"/>
          <w:sz w:val="28"/>
          <w:szCs w:val="28"/>
        </w:rPr>
        <w:lastRenderedPageBreak/>
        <w:t>республиканского и всероссийского уровней. Результаты данных мероприятий следующие:</w:t>
      </w:r>
    </w:p>
    <w:tbl>
      <w:tblPr>
        <w:tblW w:w="9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891"/>
      </w:tblGrid>
      <w:tr w:rsidR="00C24813" w:rsidRPr="00740D2E">
        <w:trPr>
          <w:trHeight w:val="610"/>
        </w:trPr>
        <w:tc>
          <w:tcPr>
            <w:tcW w:w="762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9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победителей и призёров</w:t>
            </w:r>
          </w:p>
        </w:tc>
      </w:tr>
      <w:tr w:rsidR="00C24813" w:rsidRPr="00740D2E">
        <w:trPr>
          <w:trHeight w:val="305"/>
        </w:trPr>
        <w:tc>
          <w:tcPr>
            <w:tcW w:w="762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 и призёров районного этапа ВОШ</w:t>
            </w:r>
          </w:p>
        </w:tc>
        <w:tc>
          <w:tcPr>
            <w:tcW w:w="189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Победителей  2</w:t>
            </w:r>
          </w:p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Призёров -2</w:t>
            </w:r>
          </w:p>
        </w:tc>
      </w:tr>
      <w:tr w:rsidR="00C24813" w:rsidRPr="00740D2E">
        <w:trPr>
          <w:trHeight w:val="305"/>
        </w:trPr>
        <w:tc>
          <w:tcPr>
            <w:tcW w:w="762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 и призёров республиканского этапа ВОШ</w:t>
            </w:r>
          </w:p>
        </w:tc>
        <w:tc>
          <w:tcPr>
            <w:tcW w:w="189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813" w:rsidRPr="00740D2E">
        <w:trPr>
          <w:trHeight w:val="305"/>
        </w:trPr>
        <w:tc>
          <w:tcPr>
            <w:tcW w:w="762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Кол-во победителей интеллектуального марафона для учащихся начальной школы</w:t>
            </w:r>
          </w:p>
        </w:tc>
        <w:tc>
          <w:tcPr>
            <w:tcW w:w="189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(в общем зачёте)</w:t>
            </w:r>
          </w:p>
        </w:tc>
      </w:tr>
      <w:tr w:rsidR="00C24813" w:rsidRPr="00740D2E">
        <w:trPr>
          <w:trHeight w:val="305"/>
        </w:trPr>
        <w:tc>
          <w:tcPr>
            <w:tcW w:w="762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Кол-во победителей интеллектуального марафона для учащихся 5-х классов</w:t>
            </w:r>
          </w:p>
        </w:tc>
        <w:tc>
          <w:tcPr>
            <w:tcW w:w="189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813" w:rsidRPr="00740D2E">
        <w:trPr>
          <w:trHeight w:val="305"/>
        </w:trPr>
        <w:tc>
          <w:tcPr>
            <w:tcW w:w="762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Кол-во победителей интеллектуального марафона для учащихся 6-х классов</w:t>
            </w:r>
          </w:p>
        </w:tc>
        <w:tc>
          <w:tcPr>
            <w:tcW w:w="189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813" w:rsidRPr="00740D2E">
        <w:trPr>
          <w:trHeight w:val="305"/>
        </w:trPr>
        <w:tc>
          <w:tcPr>
            <w:tcW w:w="762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Кол-во победителей интеллектуального марафона для учащихся 7-х классов</w:t>
            </w:r>
          </w:p>
        </w:tc>
        <w:tc>
          <w:tcPr>
            <w:tcW w:w="189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813" w:rsidRPr="00740D2E">
        <w:trPr>
          <w:trHeight w:val="305"/>
        </w:trPr>
        <w:tc>
          <w:tcPr>
            <w:tcW w:w="762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Кол-во победителей интеллектуального марафона для учащихся 8-х классов</w:t>
            </w:r>
          </w:p>
        </w:tc>
        <w:tc>
          <w:tcPr>
            <w:tcW w:w="189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813" w:rsidRPr="00740D2E">
        <w:trPr>
          <w:trHeight w:val="305"/>
        </w:trPr>
        <w:tc>
          <w:tcPr>
            <w:tcW w:w="762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конференций районного ИОУ «Альфа»</w:t>
            </w:r>
          </w:p>
        </w:tc>
        <w:tc>
          <w:tcPr>
            <w:tcW w:w="189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813" w:rsidRPr="00740D2E">
        <w:trPr>
          <w:trHeight w:val="305"/>
        </w:trPr>
        <w:tc>
          <w:tcPr>
            <w:tcW w:w="762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Конкурс чтецов «Мой кра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Кабардино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 Балкария»</w:t>
            </w:r>
          </w:p>
        </w:tc>
        <w:tc>
          <w:tcPr>
            <w:tcW w:w="189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24813" w:rsidRPr="00740D2E">
        <w:trPr>
          <w:trHeight w:val="305"/>
        </w:trPr>
        <w:tc>
          <w:tcPr>
            <w:tcW w:w="762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конференций республиканского этапа НОУ «Сигма»</w:t>
            </w:r>
          </w:p>
        </w:tc>
        <w:tc>
          <w:tcPr>
            <w:tcW w:w="189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813" w:rsidRPr="00740D2E">
        <w:trPr>
          <w:trHeight w:val="322"/>
        </w:trPr>
        <w:tc>
          <w:tcPr>
            <w:tcW w:w="762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республиканских заочных олимпиад</w:t>
            </w:r>
          </w:p>
        </w:tc>
        <w:tc>
          <w:tcPr>
            <w:tcW w:w="189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813" w:rsidRPr="00740D2E">
        <w:trPr>
          <w:trHeight w:val="305"/>
        </w:trPr>
        <w:tc>
          <w:tcPr>
            <w:tcW w:w="762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предметных олимпиад Всероссийского уровня (очная форма)</w:t>
            </w:r>
          </w:p>
        </w:tc>
        <w:tc>
          <w:tcPr>
            <w:tcW w:w="189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813" w:rsidRPr="00740D2E">
        <w:trPr>
          <w:trHeight w:val="305"/>
        </w:trPr>
        <w:tc>
          <w:tcPr>
            <w:tcW w:w="762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конкурсов и олимпиад Всероссийского уровня (заочная форма)</w:t>
            </w:r>
          </w:p>
        </w:tc>
        <w:tc>
          <w:tcPr>
            <w:tcW w:w="189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C24813" w:rsidRPr="00740D2E" w:rsidRDefault="00C24813" w:rsidP="00D263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4813" w:rsidRPr="00740D2E" w:rsidRDefault="00C24813" w:rsidP="00141A1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дополнительного образования </w:t>
      </w:r>
    </w:p>
    <w:p w:rsidR="00C24813" w:rsidRPr="00740D2E" w:rsidRDefault="00C24813" w:rsidP="00141A1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F01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МОУ СОШ №2 г. Майского разработана в соответствии с основными документами, регламентирующими  работу учреждения: Закон РФ «Об образовании», 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Типовое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положением об общеобразовательных учреждениях, Федеральный  Государственный стандарт второго поколения, Устав муниципального общеобразовательного учреждения «Средняя общеобразовательная школа №2 г. Майского» с изменениями и дополнениями, учебный план ОУ на 2015-2016 учебный год.</w:t>
      </w:r>
    </w:p>
    <w:p w:rsidR="00C24813" w:rsidRPr="00740D2E" w:rsidRDefault="00C24813" w:rsidP="00F01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Даная Программа рассчитана на 1 учебный год, предполагалась её корректировка в связи с меняющимися условиями организации учебно-воспитательного  процесса.</w:t>
      </w:r>
    </w:p>
    <w:p w:rsidR="00C24813" w:rsidRPr="00740D2E" w:rsidRDefault="00C24813" w:rsidP="00F0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В  школе работает 10 кружков, спортивных секций  в форме  внеурочной деятельности   учащихся 1-6-х классов  в рамках введения ФГОС НОО, ООО и  6 спортивных секций и 1 театральная студия,  в  которых задействованы учащиеся 7-11 классов. Общий охват  детей  с 1 по 11 класс  296 человек, что составляет 67% от общего количества учащихся.</w:t>
      </w:r>
    </w:p>
    <w:p w:rsidR="00C24813" w:rsidRPr="00740D2E" w:rsidRDefault="00C24813" w:rsidP="00F01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lastRenderedPageBreak/>
        <w:t>Программы дополнительного образования (внеурочной деятельности)  в 2015-2016 учебном году  имели следующие направленности:</w:t>
      </w:r>
    </w:p>
    <w:p w:rsidR="00C24813" w:rsidRPr="00740D2E" w:rsidRDefault="00C24813" w:rsidP="00F01C3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Художественная («Арлекин», «Театр маленького актера», «Игра красок»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>Звонкие голоса», «Дело мастера боится»);</w:t>
      </w:r>
    </w:p>
    <w:p w:rsidR="00C24813" w:rsidRPr="00740D2E" w:rsidRDefault="00C24813" w:rsidP="00141A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E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(«Волейбол», «Баскетбол» «Спортивные игры» «Подвижные игры»);</w:t>
      </w:r>
    </w:p>
    <w:p w:rsidR="00C24813" w:rsidRPr="00740D2E" w:rsidRDefault="00C24813" w:rsidP="00141A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E">
        <w:rPr>
          <w:rFonts w:ascii="Times New Roman" w:hAnsi="Times New Roman" w:cs="Times New Roman"/>
          <w:sz w:val="28"/>
          <w:szCs w:val="28"/>
        </w:rPr>
        <w:t>Эколого-биологическая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Соцпроект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«Родник»);</w:t>
      </w:r>
    </w:p>
    <w:p w:rsidR="00C24813" w:rsidRPr="00740D2E" w:rsidRDefault="00C24813" w:rsidP="00141A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Научно-познавательная («История в лицах», «Загадки истории» «Юные инспектора дорожного движения»).</w:t>
      </w:r>
    </w:p>
    <w:p w:rsidR="00C24813" w:rsidRPr="00740D2E" w:rsidRDefault="00C24813" w:rsidP="00141A1C">
      <w:pPr>
        <w:pStyle w:val="a3"/>
        <w:spacing w:after="0" w:line="240" w:lineRule="auto"/>
        <w:jc w:val="center"/>
        <w:rPr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Программа развития воспитания МОУ СОШ №2 г. Майского на 2013-2016 гг</w:t>
      </w:r>
      <w:r w:rsidRPr="00740D2E">
        <w:rPr>
          <w:b/>
          <w:bCs/>
          <w:sz w:val="28"/>
          <w:szCs w:val="28"/>
        </w:rPr>
        <w:t>.</w:t>
      </w:r>
    </w:p>
    <w:p w:rsidR="00C24813" w:rsidRPr="00740D2E" w:rsidRDefault="00C24813" w:rsidP="0014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141A1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В 2013-2014 учебном году была принята к реализации Программа развития воспитания МОУ СОШ №2 г. Майского на 2013-2016 гг. (рассмотрена на педагогическом совете №1 от 29.08.2013 г, утверждена приказом №199/1 от 02.09.2013 г.) (далее Программа). Данная программа направлена на создание единого воспитательного пространства, формирования воспитательной системы школы и объединение усилий педагогического коллектива с целью повышения статуса воспитания в школе.</w:t>
      </w:r>
    </w:p>
    <w:p w:rsidR="00C24813" w:rsidRPr="00740D2E" w:rsidRDefault="00C24813" w:rsidP="00141A1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40D2E">
        <w:rPr>
          <w:rFonts w:ascii="Times New Roman" w:hAnsi="Times New Roman" w:cs="Times New Roman"/>
          <w:sz w:val="28"/>
          <w:szCs w:val="28"/>
        </w:rPr>
        <w:t>формирование личности, способной к творческому самовыражению, к активной жизненной позиции в самореализации и самоопределении через развитие ключевых компетенций.</w:t>
      </w:r>
    </w:p>
    <w:p w:rsidR="00C24813" w:rsidRPr="00740D2E" w:rsidRDefault="00C24813" w:rsidP="00141A1C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Основные направления программы:</w:t>
      </w:r>
      <w:r w:rsidRPr="00740D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24813" w:rsidRPr="00740D2E" w:rsidRDefault="00C24813" w:rsidP="00141A1C">
      <w:pPr>
        <w:numPr>
          <w:ilvl w:val="0"/>
          <w:numId w:val="26"/>
        </w:numPr>
        <w:suppressAutoHyphens/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740D2E">
        <w:rPr>
          <w:rFonts w:ascii="Times New Roman" w:hAnsi="Times New Roman" w:cs="Times New Roman"/>
          <w:i/>
          <w:iCs/>
          <w:sz w:val="28"/>
          <w:szCs w:val="28"/>
        </w:rPr>
        <w:t xml:space="preserve">Традиции школы </w:t>
      </w:r>
    </w:p>
    <w:p w:rsidR="00C24813" w:rsidRPr="00740D2E" w:rsidRDefault="00C24813" w:rsidP="00141A1C">
      <w:pPr>
        <w:numPr>
          <w:ilvl w:val="0"/>
          <w:numId w:val="26"/>
        </w:numPr>
        <w:suppressAutoHyphens/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740D2E">
        <w:rPr>
          <w:rFonts w:ascii="Times New Roman" w:hAnsi="Times New Roman" w:cs="Times New Roman"/>
          <w:i/>
          <w:iCs/>
          <w:sz w:val="28"/>
          <w:szCs w:val="28"/>
        </w:rPr>
        <w:t xml:space="preserve">Экологическое воспитание </w:t>
      </w:r>
    </w:p>
    <w:p w:rsidR="00C24813" w:rsidRPr="00740D2E" w:rsidRDefault="00C24813" w:rsidP="00141A1C">
      <w:pPr>
        <w:numPr>
          <w:ilvl w:val="0"/>
          <w:numId w:val="26"/>
        </w:numPr>
        <w:suppressAutoHyphens/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740D2E">
        <w:rPr>
          <w:rFonts w:ascii="Times New Roman" w:hAnsi="Times New Roman" w:cs="Times New Roman"/>
          <w:i/>
          <w:iCs/>
          <w:sz w:val="28"/>
          <w:szCs w:val="28"/>
        </w:rPr>
        <w:t xml:space="preserve">Физкультурно-оздоровительное воспитание </w:t>
      </w:r>
    </w:p>
    <w:p w:rsidR="00C24813" w:rsidRPr="00740D2E" w:rsidRDefault="00C24813" w:rsidP="00141A1C">
      <w:pPr>
        <w:numPr>
          <w:ilvl w:val="0"/>
          <w:numId w:val="26"/>
        </w:numPr>
        <w:suppressAutoHyphens/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740D2E">
        <w:rPr>
          <w:rFonts w:ascii="Times New Roman" w:hAnsi="Times New Roman" w:cs="Times New Roman"/>
          <w:i/>
          <w:iCs/>
          <w:sz w:val="28"/>
          <w:szCs w:val="28"/>
        </w:rPr>
        <w:t xml:space="preserve">Гражданско-патриотическое воспитание </w:t>
      </w:r>
    </w:p>
    <w:p w:rsidR="00C24813" w:rsidRPr="00740D2E" w:rsidRDefault="00C24813" w:rsidP="00141A1C">
      <w:pPr>
        <w:numPr>
          <w:ilvl w:val="0"/>
          <w:numId w:val="26"/>
        </w:numPr>
        <w:suppressAutoHyphens/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40D2E">
        <w:rPr>
          <w:rFonts w:ascii="Times New Roman" w:hAnsi="Times New Roman" w:cs="Times New Roman"/>
          <w:i/>
          <w:iCs/>
          <w:sz w:val="28"/>
          <w:szCs w:val="28"/>
        </w:rPr>
        <w:t>Нравственно-эстетическое</w:t>
      </w:r>
      <w:proofErr w:type="gramEnd"/>
      <w:r w:rsidRPr="00740D2E">
        <w:rPr>
          <w:rFonts w:ascii="Times New Roman" w:hAnsi="Times New Roman" w:cs="Times New Roman"/>
          <w:i/>
          <w:iCs/>
          <w:sz w:val="28"/>
          <w:szCs w:val="28"/>
        </w:rPr>
        <w:t xml:space="preserve"> воспитании</w:t>
      </w:r>
    </w:p>
    <w:p w:rsidR="00C24813" w:rsidRPr="00740D2E" w:rsidRDefault="00C24813" w:rsidP="00141A1C">
      <w:pPr>
        <w:numPr>
          <w:ilvl w:val="0"/>
          <w:numId w:val="26"/>
        </w:numPr>
        <w:suppressAutoHyphens/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740D2E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коммуникативной культуры </w:t>
      </w:r>
    </w:p>
    <w:p w:rsidR="00C24813" w:rsidRPr="00740D2E" w:rsidRDefault="00C24813" w:rsidP="00141A1C">
      <w:pPr>
        <w:numPr>
          <w:ilvl w:val="0"/>
          <w:numId w:val="26"/>
        </w:numPr>
        <w:suppressAutoHyphens/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740D2E">
        <w:rPr>
          <w:rFonts w:ascii="Times New Roman" w:hAnsi="Times New Roman" w:cs="Times New Roman"/>
          <w:i/>
          <w:iCs/>
          <w:sz w:val="28"/>
          <w:szCs w:val="28"/>
        </w:rPr>
        <w:t xml:space="preserve">Ученик и его семья </w:t>
      </w:r>
    </w:p>
    <w:p w:rsidR="00C24813" w:rsidRPr="00740D2E" w:rsidRDefault="00C24813" w:rsidP="00141A1C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0D2E">
        <w:rPr>
          <w:rFonts w:ascii="Times New Roman" w:hAnsi="Times New Roman" w:cs="Times New Roman"/>
          <w:i/>
          <w:iCs/>
          <w:sz w:val="28"/>
          <w:szCs w:val="28"/>
        </w:rPr>
        <w:t>Самоуправление</w:t>
      </w:r>
    </w:p>
    <w:p w:rsidR="00C24813" w:rsidRPr="00740D2E" w:rsidRDefault="00C24813" w:rsidP="00141A1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этап – подготовительный (2013 г. сентябрь-декабрь)</w:t>
      </w:r>
      <w:proofErr w:type="gramStart"/>
      <w:r w:rsidRPr="00740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40D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>налитико-диагностическая деятельность. Поиск инновационных технологий, форм, методов и способов воспитания с учётом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 Выявление воспитательного потенциала всех образовательных областей и предметов, совершенствование технологии воспитания в процессе обучения.</w:t>
      </w:r>
    </w:p>
    <w:p w:rsidR="00C24813" w:rsidRPr="00740D2E" w:rsidRDefault="00C24813" w:rsidP="00141A1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этап практический (2014-2016гг.)</w:t>
      </w:r>
      <w:proofErr w:type="gramStart"/>
      <w:r w:rsidRPr="00740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40D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>пробация и использование в учебно-воспитательном процессе личностно-ориентированных технологий, приёмов и методов воспитания школьников, социальной и психолого-педагогической поддержки личности ребёнка в процессе развития и раскрытия его индивидуальных особенностей.</w:t>
      </w:r>
    </w:p>
    <w:p w:rsidR="00C24813" w:rsidRPr="00740D2E" w:rsidRDefault="00C24813" w:rsidP="00141A1C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740D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40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этап - обобщающий (апрель-май 2016 г.)</w:t>
      </w:r>
      <w:proofErr w:type="gramStart"/>
      <w:r w:rsidRPr="00740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40D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>оотношение результатов реализации программы с поставленными целью и задачами. Анализ достигнутых результатов и определение перспектив дальнейшего развития воспитательной работы в школе.</w:t>
      </w:r>
      <w:r w:rsidRPr="00740D2E">
        <w:rPr>
          <w:sz w:val="24"/>
          <w:szCs w:val="24"/>
        </w:rPr>
        <w:t xml:space="preserve"> </w:t>
      </w:r>
    </w:p>
    <w:p w:rsidR="00C24813" w:rsidRPr="00740D2E" w:rsidRDefault="00C24813" w:rsidP="00141A1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Работа по достижению целей и  реализации задач Программы в 2015-2016 учебном году осуществлялась по единому общешкольному воспитательному плану, на основе которого были составлены планы воспитательной работы классных руководителей. В период действия Программы работа была организована таким образом, что КТД и традиционные дела объединены в воспитательные модули по месяцам.  </w:t>
      </w:r>
    </w:p>
    <w:p w:rsidR="00C24813" w:rsidRPr="00740D2E" w:rsidRDefault="00C24813" w:rsidP="00141A1C">
      <w:pPr>
        <w:spacing w:after="0" w:line="240" w:lineRule="atLeas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0D2E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Воспитательные модули: </w:t>
      </w:r>
    </w:p>
    <w:p w:rsidR="00C24813" w:rsidRPr="00740D2E" w:rsidRDefault="00C24813" w:rsidP="00141A1C">
      <w:pPr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сентябрь - месячник профилактики ДТТ, КТД «Моя Республика!»</w:t>
      </w:r>
    </w:p>
    <w:p w:rsidR="00C24813" w:rsidRPr="00740D2E" w:rsidRDefault="00C24813" w:rsidP="00141A1C">
      <w:pPr>
        <w:numPr>
          <w:ilvl w:val="0"/>
          <w:numId w:val="27"/>
        </w:numPr>
        <w:spacing w:after="0" w:line="24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октябрь - месячник профилактической работы,  КТД «Мы за здоровый образ жизни»</w:t>
      </w:r>
    </w:p>
    <w:p w:rsidR="00C24813" w:rsidRPr="00740D2E" w:rsidRDefault="00C24813" w:rsidP="00141A1C">
      <w:pPr>
        <w:numPr>
          <w:ilvl w:val="0"/>
          <w:numId w:val="27"/>
        </w:numPr>
        <w:spacing w:after="0" w:line="24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ноябрь  - месячник нравственности, толерантности, КТД «Радужный мост» </w:t>
      </w:r>
    </w:p>
    <w:p w:rsidR="00C24813" w:rsidRPr="00740D2E" w:rsidRDefault="00C24813" w:rsidP="00141A1C">
      <w:pPr>
        <w:numPr>
          <w:ilvl w:val="0"/>
          <w:numId w:val="27"/>
        </w:numPr>
        <w:spacing w:after="0" w:line="24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декабрь -  месячник профориентации,  КТД   «Мир современных профессий»</w:t>
      </w:r>
    </w:p>
    <w:p w:rsidR="00C24813" w:rsidRPr="00740D2E" w:rsidRDefault="00C24813" w:rsidP="00141A1C">
      <w:pPr>
        <w:numPr>
          <w:ilvl w:val="0"/>
          <w:numId w:val="27"/>
        </w:numPr>
        <w:spacing w:after="0" w:line="24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январь - месячник интеллектуального и  творческого развития, КТД «Мир моих талантов»</w:t>
      </w:r>
    </w:p>
    <w:p w:rsidR="00C24813" w:rsidRPr="00740D2E" w:rsidRDefault="00C24813" w:rsidP="00141A1C">
      <w:pPr>
        <w:numPr>
          <w:ilvl w:val="0"/>
          <w:numId w:val="27"/>
        </w:numPr>
        <w:spacing w:after="0" w:line="24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февраль - месячник патриотического воспитания,  КТД «Есть такая профессия - Родину защищать!»</w:t>
      </w:r>
    </w:p>
    <w:p w:rsidR="00C24813" w:rsidRPr="00740D2E" w:rsidRDefault="00C24813" w:rsidP="00141A1C">
      <w:pPr>
        <w:numPr>
          <w:ilvl w:val="0"/>
          <w:numId w:val="27"/>
        </w:numPr>
        <w:spacing w:after="0" w:line="24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март - месячник гражданской обороны и ЧС </w:t>
      </w:r>
    </w:p>
    <w:p w:rsidR="00C24813" w:rsidRPr="00740D2E" w:rsidRDefault="00C24813" w:rsidP="00141A1C">
      <w:pPr>
        <w:numPr>
          <w:ilvl w:val="0"/>
          <w:numId w:val="27"/>
        </w:numPr>
        <w:spacing w:after="0" w:line="24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апрель – месячник экологического воспитания, КТД «Мы дети твои, Земля!» </w:t>
      </w:r>
    </w:p>
    <w:p w:rsidR="00C24813" w:rsidRPr="00740D2E" w:rsidRDefault="00C24813" w:rsidP="00141A1C">
      <w:pPr>
        <w:numPr>
          <w:ilvl w:val="0"/>
          <w:numId w:val="27"/>
        </w:numPr>
        <w:spacing w:after="0" w:line="24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май - </w:t>
      </w:r>
      <w:r w:rsidRPr="00740D2E">
        <w:rPr>
          <w:rFonts w:ascii="Times New Roman" w:hAnsi="Times New Roman" w:cs="Times New Roman"/>
          <w:caps/>
          <w:sz w:val="28"/>
          <w:szCs w:val="28"/>
        </w:rPr>
        <w:t xml:space="preserve">КТД </w:t>
      </w:r>
      <w:r w:rsidRPr="00740D2E">
        <w:rPr>
          <w:rFonts w:ascii="Times New Roman" w:hAnsi="Times New Roman" w:cs="Times New Roman"/>
          <w:sz w:val="28"/>
          <w:szCs w:val="28"/>
        </w:rPr>
        <w:t>«Дни воинской славы России», профилактика ДТТ.</w:t>
      </w:r>
    </w:p>
    <w:p w:rsidR="00C24813" w:rsidRPr="00740D2E" w:rsidRDefault="00C24813" w:rsidP="00141A1C">
      <w:pPr>
        <w:spacing w:after="0" w:line="240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Эмоциональной насыщенностью окрашены все проводимые конкурсы и дела, спортивные состязания. Цель этих мероприятий - создать ситуации успеха, способствовать раскрытию творческих способностей, формировать чувство ответственности за коллектив, уважение к одноклассникам.</w:t>
      </w:r>
    </w:p>
    <w:p w:rsidR="00C24813" w:rsidRPr="00740D2E" w:rsidRDefault="00C24813" w:rsidP="00141A1C">
      <w:pPr>
        <w:spacing w:after="0" w:line="240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В связи с введением ФГОС НОО, ООО воспитательные планы 1-6-х классов были откорректированы с учетом ООП НОО, ООП ООО. Воспитательная работа  в 1-6 классах осуществлялась с учетом данных программам и месячников школы. </w:t>
      </w:r>
    </w:p>
    <w:p w:rsidR="00C24813" w:rsidRPr="00740D2E" w:rsidRDefault="00C24813" w:rsidP="00141A1C">
      <w:pPr>
        <w:pStyle w:val="a9"/>
        <w:ind w:firstLine="567"/>
        <w:jc w:val="both"/>
        <w:rPr>
          <w:rFonts w:ascii="Times New Roman" w:hAnsi="Times New Roman"/>
        </w:rPr>
      </w:pPr>
      <w:r w:rsidRPr="00740D2E">
        <w:rPr>
          <w:rFonts w:ascii="Times New Roman" w:hAnsi="Times New Roman"/>
        </w:rPr>
        <w:t>Для создания условий развития  учащихся ежегодно заключаются договоры о сотрудничестве с различными организациями социума:</w:t>
      </w:r>
    </w:p>
    <w:p w:rsidR="00C24813" w:rsidRPr="00740D2E" w:rsidRDefault="00C24813" w:rsidP="00141A1C">
      <w:pPr>
        <w:pStyle w:val="a9"/>
        <w:numPr>
          <w:ilvl w:val="0"/>
          <w:numId w:val="6"/>
        </w:numPr>
        <w:jc w:val="both"/>
        <w:rPr>
          <w:rFonts w:ascii="Times New Roman" w:hAnsi="Times New Roman"/>
        </w:rPr>
      </w:pPr>
      <w:r w:rsidRPr="00740D2E">
        <w:rPr>
          <w:rFonts w:ascii="Times New Roman" w:hAnsi="Times New Roman"/>
        </w:rPr>
        <w:t xml:space="preserve">МОУ ДОД «Центр детского творчества» </w:t>
      </w:r>
      <w:proofErr w:type="gramStart"/>
      <w:r w:rsidRPr="00740D2E">
        <w:rPr>
          <w:rFonts w:ascii="Times New Roman" w:hAnsi="Times New Roman"/>
        </w:rPr>
        <w:t>г</w:t>
      </w:r>
      <w:proofErr w:type="gramEnd"/>
      <w:r w:rsidRPr="00740D2E">
        <w:rPr>
          <w:rFonts w:ascii="Times New Roman" w:hAnsi="Times New Roman"/>
        </w:rPr>
        <w:t>. Майского</w:t>
      </w:r>
    </w:p>
    <w:p w:rsidR="00C24813" w:rsidRPr="00740D2E" w:rsidRDefault="00C24813" w:rsidP="00141A1C">
      <w:pPr>
        <w:pStyle w:val="a9"/>
        <w:numPr>
          <w:ilvl w:val="0"/>
          <w:numId w:val="6"/>
        </w:numPr>
        <w:jc w:val="both"/>
        <w:rPr>
          <w:rFonts w:ascii="Times New Roman" w:hAnsi="Times New Roman"/>
        </w:rPr>
      </w:pPr>
      <w:r w:rsidRPr="00740D2E">
        <w:rPr>
          <w:rFonts w:ascii="Times New Roman" w:hAnsi="Times New Roman"/>
        </w:rPr>
        <w:t xml:space="preserve">ОГПС № 1 пожарной части № 6 г. Майского </w:t>
      </w:r>
    </w:p>
    <w:p w:rsidR="00C24813" w:rsidRPr="00740D2E" w:rsidRDefault="00C24813" w:rsidP="00141A1C">
      <w:pPr>
        <w:pStyle w:val="a9"/>
        <w:numPr>
          <w:ilvl w:val="0"/>
          <w:numId w:val="6"/>
        </w:numPr>
        <w:jc w:val="both"/>
        <w:rPr>
          <w:rFonts w:ascii="Times New Roman" w:hAnsi="Times New Roman"/>
        </w:rPr>
      </w:pPr>
      <w:r w:rsidRPr="00740D2E">
        <w:rPr>
          <w:rFonts w:ascii="Times New Roman" w:hAnsi="Times New Roman"/>
        </w:rPr>
        <w:t>МОУ ДОД «Детская  юношеская спортивная школа»</w:t>
      </w:r>
    </w:p>
    <w:p w:rsidR="00C24813" w:rsidRPr="00740D2E" w:rsidRDefault="00C24813" w:rsidP="00141A1C">
      <w:pPr>
        <w:pStyle w:val="a9"/>
        <w:numPr>
          <w:ilvl w:val="0"/>
          <w:numId w:val="6"/>
        </w:numPr>
        <w:jc w:val="both"/>
        <w:rPr>
          <w:rFonts w:ascii="Times New Roman" w:hAnsi="Times New Roman"/>
        </w:rPr>
      </w:pPr>
      <w:r w:rsidRPr="00740D2E">
        <w:rPr>
          <w:rFonts w:ascii="Times New Roman" w:hAnsi="Times New Roman"/>
        </w:rPr>
        <w:t>Редакция газеты «Майские новости»</w:t>
      </w:r>
    </w:p>
    <w:p w:rsidR="00C24813" w:rsidRPr="00740D2E" w:rsidRDefault="00C24813" w:rsidP="00141A1C">
      <w:pPr>
        <w:pStyle w:val="a9"/>
        <w:numPr>
          <w:ilvl w:val="0"/>
          <w:numId w:val="6"/>
        </w:numPr>
        <w:jc w:val="both"/>
        <w:rPr>
          <w:rFonts w:ascii="Times New Roman" w:hAnsi="Times New Roman"/>
        </w:rPr>
      </w:pPr>
      <w:r w:rsidRPr="00740D2E">
        <w:rPr>
          <w:rFonts w:ascii="Times New Roman" w:hAnsi="Times New Roman"/>
        </w:rPr>
        <w:t xml:space="preserve">МОУ ДОД «Детская музыкальная школа» </w:t>
      </w:r>
      <w:proofErr w:type="spellStart"/>
      <w:r w:rsidRPr="00740D2E">
        <w:rPr>
          <w:rFonts w:ascii="Times New Roman" w:hAnsi="Times New Roman"/>
        </w:rPr>
        <w:t>сп</w:t>
      </w:r>
      <w:proofErr w:type="spellEnd"/>
      <w:r w:rsidRPr="00740D2E">
        <w:rPr>
          <w:rFonts w:ascii="Times New Roman" w:hAnsi="Times New Roman"/>
        </w:rPr>
        <w:t>. Красноармейского Терского муниципального района КБР</w:t>
      </w:r>
    </w:p>
    <w:p w:rsidR="00C24813" w:rsidRPr="00740D2E" w:rsidRDefault="00C24813" w:rsidP="00141A1C">
      <w:pPr>
        <w:pStyle w:val="a9"/>
        <w:numPr>
          <w:ilvl w:val="0"/>
          <w:numId w:val="6"/>
        </w:numPr>
        <w:jc w:val="both"/>
        <w:rPr>
          <w:rFonts w:ascii="Times New Roman" w:hAnsi="Times New Roman"/>
        </w:rPr>
      </w:pPr>
      <w:r w:rsidRPr="00740D2E">
        <w:rPr>
          <w:rFonts w:ascii="Times New Roman" w:hAnsi="Times New Roman"/>
        </w:rPr>
        <w:t>Филиал национального музея КБР «Историко-краеведческий музей» г</w:t>
      </w:r>
      <w:proofErr w:type="gramStart"/>
      <w:r w:rsidRPr="00740D2E">
        <w:rPr>
          <w:rFonts w:ascii="Times New Roman" w:hAnsi="Times New Roman"/>
        </w:rPr>
        <w:t>.М</w:t>
      </w:r>
      <w:proofErr w:type="gramEnd"/>
      <w:r w:rsidRPr="00740D2E">
        <w:rPr>
          <w:rFonts w:ascii="Times New Roman" w:hAnsi="Times New Roman"/>
        </w:rPr>
        <w:t>айского</w:t>
      </w:r>
      <w:r w:rsidRPr="00740D2E">
        <w:rPr>
          <w:rFonts w:ascii="Times New Roman" w:hAnsi="Times New Roman"/>
          <w:spacing w:val="-12"/>
        </w:rPr>
        <w:t xml:space="preserve"> </w:t>
      </w:r>
    </w:p>
    <w:p w:rsidR="00C24813" w:rsidRPr="00740D2E" w:rsidRDefault="00C24813" w:rsidP="00141A1C">
      <w:pPr>
        <w:pStyle w:val="a9"/>
        <w:numPr>
          <w:ilvl w:val="0"/>
          <w:numId w:val="6"/>
        </w:numPr>
        <w:jc w:val="both"/>
        <w:rPr>
          <w:rFonts w:ascii="Times New Roman" w:hAnsi="Times New Roman"/>
        </w:rPr>
      </w:pPr>
      <w:r w:rsidRPr="00740D2E">
        <w:rPr>
          <w:rFonts w:ascii="Times New Roman" w:hAnsi="Times New Roman"/>
        </w:rPr>
        <w:lastRenderedPageBreak/>
        <w:t>отделением по делам несовершеннолетних отдела МВД России по Майскому району КБР</w:t>
      </w:r>
    </w:p>
    <w:p w:rsidR="00C24813" w:rsidRPr="00740D2E" w:rsidRDefault="00C24813" w:rsidP="00141A1C">
      <w:pPr>
        <w:pStyle w:val="a9"/>
        <w:numPr>
          <w:ilvl w:val="0"/>
          <w:numId w:val="6"/>
        </w:numPr>
        <w:jc w:val="both"/>
        <w:rPr>
          <w:rFonts w:ascii="Times New Roman" w:hAnsi="Times New Roman"/>
        </w:rPr>
      </w:pPr>
      <w:r w:rsidRPr="00740D2E">
        <w:rPr>
          <w:rFonts w:ascii="Times New Roman" w:hAnsi="Times New Roman"/>
        </w:rPr>
        <w:t xml:space="preserve">МУ «Отдел культуры местной администрации Майского муниципального района» </w:t>
      </w:r>
    </w:p>
    <w:p w:rsidR="00C24813" w:rsidRPr="00740D2E" w:rsidRDefault="00C24813" w:rsidP="00141A1C">
      <w:pPr>
        <w:pStyle w:val="a9"/>
        <w:numPr>
          <w:ilvl w:val="0"/>
          <w:numId w:val="6"/>
        </w:numPr>
        <w:jc w:val="both"/>
        <w:rPr>
          <w:rFonts w:ascii="Times New Roman" w:hAnsi="Times New Roman"/>
        </w:rPr>
      </w:pPr>
      <w:r w:rsidRPr="00740D2E">
        <w:rPr>
          <w:rFonts w:ascii="Times New Roman" w:hAnsi="Times New Roman"/>
        </w:rPr>
        <w:t xml:space="preserve">МКУК «Городской дом культуры» </w:t>
      </w:r>
    </w:p>
    <w:p w:rsidR="00C24813" w:rsidRPr="00740D2E" w:rsidRDefault="00C24813" w:rsidP="00141A1C">
      <w:pPr>
        <w:pStyle w:val="a9"/>
        <w:numPr>
          <w:ilvl w:val="0"/>
          <w:numId w:val="6"/>
        </w:numPr>
        <w:jc w:val="both"/>
        <w:rPr>
          <w:rFonts w:ascii="Times New Roman" w:hAnsi="Times New Roman"/>
        </w:rPr>
      </w:pPr>
      <w:r w:rsidRPr="00740D2E">
        <w:rPr>
          <w:rFonts w:ascii="Times New Roman" w:hAnsi="Times New Roman"/>
        </w:rPr>
        <w:t xml:space="preserve">МУК ДОД Майского муниципального района КБР «Детская школа искусств </w:t>
      </w:r>
      <w:proofErr w:type="spellStart"/>
      <w:r w:rsidRPr="00740D2E">
        <w:rPr>
          <w:rFonts w:ascii="Times New Roman" w:hAnsi="Times New Roman"/>
        </w:rPr>
        <w:t>им.З.Н.Контер</w:t>
      </w:r>
      <w:proofErr w:type="spellEnd"/>
      <w:r w:rsidRPr="00740D2E">
        <w:rPr>
          <w:rFonts w:ascii="Times New Roman" w:hAnsi="Times New Roman"/>
        </w:rPr>
        <w:t xml:space="preserve">» </w:t>
      </w:r>
    </w:p>
    <w:p w:rsidR="00C24813" w:rsidRPr="00740D2E" w:rsidRDefault="00C24813" w:rsidP="00141A1C">
      <w:pPr>
        <w:pStyle w:val="a9"/>
        <w:numPr>
          <w:ilvl w:val="0"/>
          <w:numId w:val="6"/>
        </w:numPr>
        <w:jc w:val="both"/>
        <w:rPr>
          <w:rFonts w:ascii="Times New Roman" w:hAnsi="Times New Roman"/>
        </w:rPr>
      </w:pPr>
      <w:r w:rsidRPr="00740D2E">
        <w:rPr>
          <w:rFonts w:ascii="Times New Roman" w:hAnsi="Times New Roman"/>
          <w:spacing w:val="-12"/>
        </w:rPr>
        <w:t xml:space="preserve">МКУК  «Центральная библиотека г. </w:t>
      </w:r>
      <w:proofErr w:type="gramStart"/>
      <w:r w:rsidRPr="00740D2E">
        <w:rPr>
          <w:rFonts w:ascii="Times New Roman" w:hAnsi="Times New Roman"/>
          <w:spacing w:val="-12"/>
        </w:rPr>
        <w:t>Майского</w:t>
      </w:r>
      <w:proofErr w:type="gramEnd"/>
      <w:r w:rsidRPr="00740D2E">
        <w:rPr>
          <w:rFonts w:ascii="Times New Roman" w:hAnsi="Times New Roman"/>
          <w:spacing w:val="-12"/>
        </w:rPr>
        <w:t xml:space="preserve">» </w:t>
      </w:r>
    </w:p>
    <w:p w:rsidR="00C24813" w:rsidRPr="00740D2E" w:rsidRDefault="00C24813" w:rsidP="00141A1C">
      <w:pPr>
        <w:tabs>
          <w:tab w:val="left" w:pos="540"/>
        </w:tabs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Школа имеет выход на районный отдел опеки и попечительства, отдел социальной помощи населению,  ЦЗН, организует</w:t>
      </w: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D2E">
        <w:rPr>
          <w:rFonts w:ascii="Times New Roman" w:hAnsi="Times New Roman" w:cs="Times New Roman"/>
          <w:sz w:val="28"/>
          <w:szCs w:val="28"/>
        </w:rPr>
        <w:t>работу на основе постановлений и распоряжений администрации района, отдела по молодежной политике и спорту.</w:t>
      </w:r>
    </w:p>
    <w:p w:rsidR="00C24813" w:rsidRPr="00740D2E" w:rsidRDefault="00C24813" w:rsidP="00141A1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Для изучения эффективности воспитательной системы использовались следующие методики:</w:t>
      </w:r>
    </w:p>
    <w:p w:rsidR="00C24813" w:rsidRPr="00740D2E" w:rsidRDefault="00C24813" w:rsidP="00141A1C">
      <w:pPr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методика «Определения уровня развития самоуправления в ученическом коллективе» М.И.Рожкова;</w:t>
      </w:r>
    </w:p>
    <w:p w:rsidR="00C24813" w:rsidRPr="00740D2E" w:rsidRDefault="00C24813" w:rsidP="00141A1C">
      <w:pPr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методика «Изучения удовлетворенности учащихся школьной жизнью» А.А.Андреева;</w:t>
      </w:r>
    </w:p>
    <w:p w:rsidR="00C24813" w:rsidRPr="00740D2E" w:rsidRDefault="00C24813" w:rsidP="00141A1C">
      <w:pPr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методика «Изучения удовлетворенности родителей жизнедеятельностью образовательного учреждения» А.А.Андреева;</w:t>
      </w:r>
    </w:p>
    <w:p w:rsidR="00C24813" w:rsidRPr="00740D2E" w:rsidRDefault="00C24813" w:rsidP="00141A1C">
      <w:pPr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методика «Определения воспитанности» М.А.Капустина.</w:t>
      </w:r>
    </w:p>
    <w:p w:rsidR="00C24813" w:rsidRPr="00740D2E" w:rsidRDefault="00C24813" w:rsidP="00141A1C">
      <w:pPr>
        <w:tabs>
          <w:tab w:val="left" w:pos="540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Анализ данных методик позволил сделать выводы, что поставленные  цели и задачи были достигнуты, но необходимо отметить, что отрицательная или положительная динамика по отдельным методикам основывается на изменении количественного состава респондентов, а также с учетом возрастных особенностей учащихся. Но в целом на  протяжении всего времени реализации Программы  наблюдаются стабильная или положительная динамика.</w:t>
      </w:r>
    </w:p>
    <w:p w:rsidR="00C24813" w:rsidRPr="00740D2E" w:rsidRDefault="00C24813" w:rsidP="00141A1C">
      <w:pPr>
        <w:tabs>
          <w:tab w:val="left" w:pos="540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Одним из показателей реализации Программы являлось отсутствие правонарушений со стороны учащихся. Здесь необходимо отметить, что в течение 3 лет наблюдалась нестабильность в показателях, чаще всего с отрицательной динамикой. </w:t>
      </w:r>
    </w:p>
    <w:p w:rsidR="00C24813" w:rsidRPr="00740D2E" w:rsidRDefault="00C24813" w:rsidP="00141A1C">
      <w:pPr>
        <w:tabs>
          <w:tab w:val="left" w:pos="540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2013-2014 </w:t>
      </w:r>
      <w:proofErr w:type="spell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740D2E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243"/>
        <w:gridCol w:w="1075"/>
        <w:gridCol w:w="1075"/>
        <w:gridCol w:w="1852"/>
        <w:gridCol w:w="1743"/>
      </w:tblGrid>
      <w:tr w:rsidR="00C24813" w:rsidRPr="00740D2E">
        <w:tc>
          <w:tcPr>
            <w:tcW w:w="1242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детей всего</w:t>
            </w:r>
          </w:p>
        </w:tc>
        <w:tc>
          <w:tcPr>
            <w:tcW w:w="1418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Состоят на </w:t>
            </w:r>
            <w:proofErr w:type="spellStart"/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учете</w:t>
            </w:r>
          </w:p>
        </w:tc>
        <w:tc>
          <w:tcPr>
            <w:tcW w:w="1243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Состоят в «группе риска»</w:t>
            </w:r>
          </w:p>
        </w:tc>
        <w:tc>
          <w:tcPr>
            <w:tcW w:w="1075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На учете в КДН</w:t>
            </w:r>
          </w:p>
        </w:tc>
        <w:tc>
          <w:tcPr>
            <w:tcW w:w="1075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На учете в ОПДН</w:t>
            </w:r>
          </w:p>
        </w:tc>
        <w:tc>
          <w:tcPr>
            <w:tcW w:w="1852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Состоят на учете в </w:t>
            </w:r>
            <w:proofErr w:type="spellStart"/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наркодиспансере</w:t>
            </w:r>
            <w:proofErr w:type="spellEnd"/>
          </w:p>
        </w:tc>
        <w:tc>
          <w:tcPr>
            <w:tcW w:w="1743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Не посещают</w:t>
            </w:r>
          </w:p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школу</w:t>
            </w:r>
          </w:p>
        </w:tc>
      </w:tr>
      <w:tr w:rsidR="00C24813" w:rsidRPr="00740D2E">
        <w:trPr>
          <w:trHeight w:val="734"/>
        </w:trPr>
        <w:tc>
          <w:tcPr>
            <w:tcW w:w="1242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813" w:rsidRPr="00740D2E" w:rsidRDefault="00C24813" w:rsidP="00141A1C">
      <w:pPr>
        <w:tabs>
          <w:tab w:val="left" w:pos="54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2014-2015 </w:t>
      </w:r>
      <w:proofErr w:type="spell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740D2E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243"/>
        <w:gridCol w:w="1075"/>
        <w:gridCol w:w="1075"/>
        <w:gridCol w:w="1852"/>
        <w:gridCol w:w="1743"/>
      </w:tblGrid>
      <w:tr w:rsidR="00C24813" w:rsidRPr="00740D2E">
        <w:tc>
          <w:tcPr>
            <w:tcW w:w="1242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детей всего</w:t>
            </w:r>
          </w:p>
        </w:tc>
        <w:tc>
          <w:tcPr>
            <w:tcW w:w="1418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Состоят на </w:t>
            </w:r>
            <w:proofErr w:type="spellStart"/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учете</w:t>
            </w:r>
          </w:p>
        </w:tc>
        <w:tc>
          <w:tcPr>
            <w:tcW w:w="1243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Состоят в «группе </w:t>
            </w: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риска»</w:t>
            </w:r>
          </w:p>
        </w:tc>
        <w:tc>
          <w:tcPr>
            <w:tcW w:w="1075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учете в КДН</w:t>
            </w:r>
          </w:p>
        </w:tc>
        <w:tc>
          <w:tcPr>
            <w:tcW w:w="1075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На учете в ОПДН</w:t>
            </w:r>
          </w:p>
        </w:tc>
        <w:tc>
          <w:tcPr>
            <w:tcW w:w="1852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Состоят на учете в </w:t>
            </w:r>
            <w:proofErr w:type="spellStart"/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наркодиспансе</w:t>
            </w: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</w:t>
            </w:r>
            <w:proofErr w:type="spellEnd"/>
          </w:p>
        </w:tc>
        <w:tc>
          <w:tcPr>
            <w:tcW w:w="1743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посещают</w:t>
            </w:r>
          </w:p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школу</w:t>
            </w:r>
          </w:p>
        </w:tc>
      </w:tr>
      <w:tr w:rsidR="00C24813" w:rsidRPr="00740D2E">
        <w:trPr>
          <w:trHeight w:val="734"/>
        </w:trPr>
        <w:tc>
          <w:tcPr>
            <w:tcW w:w="1242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</w:t>
            </w:r>
          </w:p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813" w:rsidRPr="00740D2E" w:rsidRDefault="00C24813" w:rsidP="00141A1C">
      <w:pPr>
        <w:tabs>
          <w:tab w:val="left" w:pos="54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2015-2016 </w:t>
      </w:r>
      <w:proofErr w:type="spell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740D2E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243"/>
        <w:gridCol w:w="1075"/>
        <w:gridCol w:w="1075"/>
        <w:gridCol w:w="1852"/>
        <w:gridCol w:w="1743"/>
      </w:tblGrid>
      <w:tr w:rsidR="00C24813" w:rsidRPr="00740D2E">
        <w:tc>
          <w:tcPr>
            <w:tcW w:w="1242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детей всего</w:t>
            </w:r>
          </w:p>
        </w:tc>
        <w:tc>
          <w:tcPr>
            <w:tcW w:w="1418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Состоят на </w:t>
            </w:r>
            <w:proofErr w:type="spellStart"/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учете</w:t>
            </w:r>
          </w:p>
        </w:tc>
        <w:tc>
          <w:tcPr>
            <w:tcW w:w="1243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Состоят в «группе риска»</w:t>
            </w:r>
          </w:p>
        </w:tc>
        <w:tc>
          <w:tcPr>
            <w:tcW w:w="1075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На учете в КДН</w:t>
            </w:r>
          </w:p>
        </w:tc>
        <w:tc>
          <w:tcPr>
            <w:tcW w:w="1075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На учете в ОПДН</w:t>
            </w:r>
          </w:p>
        </w:tc>
        <w:tc>
          <w:tcPr>
            <w:tcW w:w="1852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Состоят на учете в </w:t>
            </w:r>
            <w:proofErr w:type="spellStart"/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наркодиспансере</w:t>
            </w:r>
            <w:proofErr w:type="spellEnd"/>
          </w:p>
        </w:tc>
        <w:tc>
          <w:tcPr>
            <w:tcW w:w="1743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Не посещают</w:t>
            </w:r>
          </w:p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bCs/>
                <w:sz w:val="24"/>
                <w:szCs w:val="24"/>
              </w:rPr>
              <w:t>школу</w:t>
            </w:r>
          </w:p>
        </w:tc>
      </w:tr>
      <w:tr w:rsidR="00C24813" w:rsidRPr="00740D2E">
        <w:trPr>
          <w:trHeight w:val="734"/>
        </w:trPr>
        <w:tc>
          <w:tcPr>
            <w:tcW w:w="1242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</w:tcPr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4813" w:rsidRPr="00F01C37" w:rsidRDefault="00C24813" w:rsidP="00A47FBB">
            <w:pPr>
              <w:widowControl w:val="0"/>
              <w:spacing w:after="0" w:line="240" w:lineRule="atLeas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813" w:rsidRPr="00740D2E" w:rsidRDefault="00C24813" w:rsidP="00141A1C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Для координации научно-методической работы и организационной работы классных руководителей в школе действовало методическое объединение классных руководителей. В течение года работа ШМО строилась в соответствии с планом. Работу ШМО можно признать качественной, увеличилась заинтересованность классных руководителей, их участие в школьных мероприятиях. Однако не все классные руководители принимали активное участие в работе ШМО. Недостаточно обобщен опыт передовых классных руководителей. Слабо участвуют педагоги в работе Интернет - сообществ и методических журналов. </w:t>
      </w:r>
    </w:p>
    <w:p w:rsidR="00C24813" w:rsidRPr="00740D2E" w:rsidRDefault="00C24813" w:rsidP="00141A1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Анализ результативности учащихся в мероприятиях воспитательной и спортивной направленности позволяет сделать вывод, цель - формирование личности, способной к творческому самовыражению, к активной жизненной позиции в самореализации и самоопределении через развитие ключевых компетенций реализовалась на протяжении всего действия Программы:</w:t>
      </w:r>
    </w:p>
    <w:p w:rsidR="00C24813" w:rsidRPr="00740D2E" w:rsidRDefault="00C24813" w:rsidP="00141A1C">
      <w:pPr>
        <w:numPr>
          <w:ilvl w:val="0"/>
          <w:numId w:val="36"/>
        </w:numPr>
        <w:spacing w:after="0" w:line="240" w:lineRule="atLeast"/>
        <w:ind w:hanging="74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. - 9 (победители  призеры)</w:t>
      </w:r>
    </w:p>
    <w:p w:rsidR="00C24813" w:rsidRPr="00740D2E" w:rsidRDefault="00C24813" w:rsidP="00141A1C">
      <w:pPr>
        <w:numPr>
          <w:ilvl w:val="0"/>
          <w:numId w:val="37"/>
        </w:numPr>
        <w:spacing w:after="0" w:line="240" w:lineRule="atLeast"/>
        <w:ind w:hanging="74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. г. -21 (победители и призеры)</w:t>
      </w:r>
    </w:p>
    <w:p w:rsidR="00C24813" w:rsidRPr="00740D2E" w:rsidRDefault="00C24813" w:rsidP="00141A1C">
      <w:pPr>
        <w:numPr>
          <w:ilvl w:val="0"/>
          <w:numId w:val="38"/>
        </w:numPr>
        <w:spacing w:after="0" w:line="240" w:lineRule="atLeast"/>
        <w:ind w:hanging="74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2015-2016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. - 32 (победители и призеры)</w:t>
      </w:r>
    </w:p>
    <w:p w:rsidR="00C24813" w:rsidRPr="00740D2E" w:rsidRDefault="00C24813" w:rsidP="00141A1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141A1C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Участие учащихся ОУ в районных, республиканских и Всероссийских мероприятиях, направленных на воспитание и развитие детей в 2015-201 </w:t>
      </w:r>
      <w:proofErr w:type="spell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740D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49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4505"/>
        <w:gridCol w:w="55"/>
        <w:gridCol w:w="1455"/>
        <w:gridCol w:w="48"/>
        <w:gridCol w:w="2775"/>
      </w:tblGrid>
      <w:tr w:rsidR="00C24813" w:rsidRPr="00740D2E">
        <w:tc>
          <w:tcPr>
            <w:tcW w:w="366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62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817" w:type="pct"/>
            <w:gridSpan w:val="3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55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 и</w:t>
            </w:r>
          </w:p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призёры</w:t>
            </w:r>
          </w:p>
        </w:tc>
      </w:tr>
      <w:tr w:rsidR="00C24813" w:rsidRPr="00740D2E">
        <w:trPr>
          <w:trHeight w:val="268"/>
        </w:trPr>
        <w:tc>
          <w:tcPr>
            <w:tcW w:w="5000" w:type="pct"/>
            <w:gridSpan w:val="6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уровень</w:t>
            </w:r>
          </w:p>
        </w:tc>
      </w:tr>
      <w:tr w:rsidR="00C24813" w:rsidRPr="00740D2E">
        <w:trPr>
          <w:trHeight w:val="840"/>
        </w:trPr>
        <w:tc>
          <w:tcPr>
            <w:tcW w:w="366" w:type="pct"/>
          </w:tcPr>
          <w:p w:rsidR="00C24813" w:rsidRPr="00740D2E" w:rsidRDefault="00C24813" w:rsidP="00141A1C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A47FBB">
            <w:pPr>
              <w:tabs>
                <w:tab w:val="left" w:pos="0"/>
              </w:tabs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A47FBB">
            <w:pPr>
              <w:tabs>
                <w:tab w:val="left" w:pos="0"/>
              </w:tabs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A47FBB">
            <w:pPr>
              <w:tabs>
                <w:tab w:val="left" w:pos="0"/>
              </w:tabs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Всероссийского конкурса «Литературный венок России» в 2015-2016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0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место</w:t>
            </w:r>
          </w:p>
        </w:tc>
      </w:tr>
      <w:tr w:rsidR="00C24813" w:rsidRPr="00740D2E">
        <w:trPr>
          <w:trHeight w:val="734"/>
        </w:trPr>
        <w:tc>
          <w:tcPr>
            <w:tcW w:w="366" w:type="pct"/>
          </w:tcPr>
          <w:p w:rsidR="00C24813" w:rsidRPr="00740D2E" w:rsidRDefault="00C24813" w:rsidP="00141A1C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Районный финал Всероссийского  конкурс юных инспекторов движения «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колесо-2015-2016»</w:t>
            </w:r>
          </w:p>
        </w:tc>
        <w:tc>
          <w:tcPr>
            <w:tcW w:w="763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(командное) в этапе «Фигурное вождение велосипеда»</w:t>
            </w:r>
          </w:p>
        </w:tc>
      </w:tr>
      <w:tr w:rsidR="00C24813" w:rsidRPr="00740D2E">
        <w:trPr>
          <w:trHeight w:val="686"/>
        </w:trPr>
        <w:tc>
          <w:tcPr>
            <w:tcW w:w="366" w:type="pct"/>
          </w:tcPr>
          <w:p w:rsidR="00C24813" w:rsidRPr="00740D2E" w:rsidRDefault="00C24813" w:rsidP="00141A1C">
            <w:pPr>
              <w:numPr>
                <w:ilvl w:val="0"/>
                <w:numId w:val="11"/>
              </w:numPr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стихотворений на тему «Мой город»</w:t>
            </w:r>
          </w:p>
        </w:tc>
        <w:tc>
          <w:tcPr>
            <w:tcW w:w="763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место</w:t>
            </w:r>
          </w:p>
        </w:tc>
      </w:tr>
      <w:tr w:rsidR="00C24813" w:rsidRPr="00740D2E">
        <w:trPr>
          <w:trHeight w:val="686"/>
        </w:trPr>
        <w:tc>
          <w:tcPr>
            <w:tcW w:w="366" w:type="pct"/>
          </w:tcPr>
          <w:p w:rsidR="00C24813" w:rsidRPr="00740D2E" w:rsidRDefault="00C24813" w:rsidP="00141A1C">
            <w:pPr>
              <w:numPr>
                <w:ilvl w:val="0"/>
                <w:numId w:val="11"/>
              </w:numPr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Творческий районный конкурс «Хранители дорог»</w:t>
            </w:r>
          </w:p>
        </w:tc>
        <w:tc>
          <w:tcPr>
            <w:tcW w:w="763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«Лучший рисунок»,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 в номинации «Лучший рисунок»</w:t>
            </w:r>
          </w:p>
        </w:tc>
      </w:tr>
      <w:tr w:rsidR="00C24813" w:rsidRPr="00740D2E">
        <w:trPr>
          <w:trHeight w:val="412"/>
        </w:trPr>
        <w:tc>
          <w:tcPr>
            <w:tcW w:w="5000" w:type="pct"/>
            <w:gridSpan w:val="6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Республиканский уровень</w:t>
            </w:r>
          </w:p>
        </w:tc>
      </w:tr>
      <w:tr w:rsidR="00C24813" w:rsidRPr="00740D2E">
        <w:trPr>
          <w:trHeight w:val="3068"/>
        </w:trPr>
        <w:tc>
          <w:tcPr>
            <w:tcW w:w="366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 Всероссийского конкурса юных вокалистов «Звонкие голоса России»</w:t>
            </w:r>
          </w:p>
        </w:tc>
        <w:tc>
          <w:tcPr>
            <w:tcW w:w="817" w:type="pct"/>
            <w:gridSpan w:val="3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возрастной категории от 14 до 16 лет, номинация «Вокальные ансамбли. Народное пение»</w:t>
            </w:r>
          </w:p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Диплом 3 степени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возрастной категории от 14 до 16 лет, номинация «Вокальные ансамбли. Эстрадное пение»</w:t>
            </w:r>
          </w:p>
        </w:tc>
      </w:tr>
      <w:tr w:rsidR="00C24813" w:rsidRPr="00740D2E">
        <w:trPr>
          <w:trHeight w:val="1957"/>
        </w:trPr>
        <w:tc>
          <w:tcPr>
            <w:tcW w:w="366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«Родной язык– 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ша моя, мой мир»</w:t>
            </w:r>
          </w:p>
        </w:tc>
        <w:tc>
          <w:tcPr>
            <w:tcW w:w="817" w:type="pct"/>
            <w:gridSpan w:val="3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5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«Лучшее образовательное учреждение, достигшее высоких результатов в этнокультурном образовании учащихся»</w:t>
            </w:r>
          </w:p>
        </w:tc>
      </w:tr>
      <w:tr w:rsidR="00C24813" w:rsidRPr="00740D2E">
        <w:tc>
          <w:tcPr>
            <w:tcW w:w="5000" w:type="pct"/>
            <w:gridSpan w:val="6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Международный, Всероссийский</w:t>
            </w:r>
          </w:p>
        </w:tc>
      </w:tr>
      <w:tr w:rsidR="00C24813" w:rsidRPr="00740D2E">
        <w:tc>
          <w:tcPr>
            <w:tcW w:w="366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7" w:type="pct"/>
            <w:gridSpan w:val="3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55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24813" w:rsidRPr="00740D2E">
        <w:tc>
          <w:tcPr>
            <w:tcW w:w="3545" w:type="pct"/>
            <w:gridSpan w:val="5"/>
            <w:shd w:val="clear" w:color="auto" w:fill="C0C0C0"/>
          </w:tcPr>
          <w:p w:rsidR="00C24813" w:rsidRPr="00740D2E" w:rsidRDefault="00C24813" w:rsidP="00A47FB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(результативность)</w:t>
            </w:r>
          </w:p>
        </w:tc>
        <w:tc>
          <w:tcPr>
            <w:tcW w:w="1455" w:type="pct"/>
            <w:shd w:val="clear" w:color="auto" w:fill="C0C0C0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24813" w:rsidRPr="00740D2E">
        <w:tc>
          <w:tcPr>
            <w:tcW w:w="5000" w:type="pct"/>
            <w:gridSpan w:val="6"/>
            <w:shd w:val="clear" w:color="auto" w:fill="C0C0C0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Спортивные соревнования</w:t>
            </w:r>
          </w:p>
        </w:tc>
      </w:tr>
      <w:tr w:rsidR="00C24813" w:rsidRPr="00740D2E">
        <w:tc>
          <w:tcPr>
            <w:tcW w:w="366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62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817" w:type="pct"/>
            <w:gridSpan w:val="3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55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 и</w:t>
            </w:r>
          </w:p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призёры</w:t>
            </w:r>
          </w:p>
        </w:tc>
      </w:tr>
      <w:tr w:rsidR="00C24813" w:rsidRPr="00740D2E">
        <w:trPr>
          <w:trHeight w:val="268"/>
        </w:trPr>
        <w:tc>
          <w:tcPr>
            <w:tcW w:w="5000" w:type="pct"/>
            <w:gridSpan w:val="6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уровень</w:t>
            </w:r>
          </w:p>
        </w:tc>
      </w:tr>
      <w:tr w:rsidR="00C24813" w:rsidRPr="00740D2E">
        <w:trPr>
          <w:trHeight w:val="840"/>
        </w:trPr>
        <w:tc>
          <w:tcPr>
            <w:tcW w:w="366" w:type="pct"/>
          </w:tcPr>
          <w:p w:rsidR="00C24813" w:rsidRPr="00740D2E" w:rsidRDefault="00C24813" w:rsidP="00A47FBB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A47FBB">
            <w:pPr>
              <w:tabs>
                <w:tab w:val="left" w:pos="0"/>
              </w:tabs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A47FBB">
            <w:pPr>
              <w:tabs>
                <w:tab w:val="left" w:pos="0"/>
              </w:tabs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A47FBB">
            <w:pPr>
              <w:tabs>
                <w:tab w:val="left" w:pos="0"/>
              </w:tabs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Районный финал военно-спортивной игры «Победа-2015»</w:t>
            </w:r>
          </w:p>
        </w:tc>
        <w:tc>
          <w:tcPr>
            <w:tcW w:w="763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место (командное)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 этапе «Тропа разведчика»</w:t>
            </w:r>
          </w:p>
        </w:tc>
      </w:tr>
      <w:tr w:rsidR="00C24813" w:rsidRPr="00740D2E">
        <w:trPr>
          <w:trHeight w:val="734"/>
        </w:trPr>
        <w:tc>
          <w:tcPr>
            <w:tcW w:w="366" w:type="pct"/>
          </w:tcPr>
          <w:p w:rsidR="00C24813" w:rsidRPr="00740D2E" w:rsidRDefault="00C24813" w:rsidP="00141A1C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 - 2015»</w:t>
            </w:r>
          </w:p>
        </w:tc>
        <w:tc>
          <w:tcPr>
            <w:tcW w:w="763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0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первенство </w:t>
            </w:r>
          </w:p>
        </w:tc>
      </w:tr>
      <w:tr w:rsidR="00C24813" w:rsidRPr="00740D2E">
        <w:trPr>
          <w:trHeight w:val="686"/>
        </w:trPr>
        <w:tc>
          <w:tcPr>
            <w:tcW w:w="366" w:type="pct"/>
          </w:tcPr>
          <w:p w:rsidR="00C24813" w:rsidRPr="00740D2E" w:rsidRDefault="00C24813" w:rsidP="00141A1C">
            <w:pPr>
              <w:numPr>
                <w:ilvl w:val="0"/>
                <w:numId w:val="35"/>
              </w:numPr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подвижным играм «Веселые старты» среди общеобразовательных учреждений Майского муниципального района в зачет Спартакиады школьников</w:t>
            </w:r>
          </w:p>
        </w:tc>
        <w:tc>
          <w:tcPr>
            <w:tcW w:w="763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0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(командное)</w:t>
            </w:r>
          </w:p>
        </w:tc>
      </w:tr>
      <w:tr w:rsidR="00C24813" w:rsidRPr="00740D2E">
        <w:trPr>
          <w:trHeight w:val="686"/>
        </w:trPr>
        <w:tc>
          <w:tcPr>
            <w:tcW w:w="366" w:type="pct"/>
          </w:tcPr>
          <w:p w:rsidR="00C24813" w:rsidRPr="00740D2E" w:rsidRDefault="00C24813" w:rsidP="00141A1C">
            <w:pPr>
              <w:numPr>
                <w:ilvl w:val="0"/>
                <w:numId w:val="35"/>
              </w:numPr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на кубок Майского района среди общеобразовательных учреждений</w:t>
            </w:r>
          </w:p>
        </w:tc>
        <w:tc>
          <w:tcPr>
            <w:tcW w:w="763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0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девушек</w:t>
            </w:r>
          </w:p>
        </w:tc>
      </w:tr>
      <w:tr w:rsidR="00C24813" w:rsidRPr="00740D2E">
        <w:trPr>
          <w:trHeight w:val="686"/>
        </w:trPr>
        <w:tc>
          <w:tcPr>
            <w:tcW w:w="366" w:type="pct"/>
          </w:tcPr>
          <w:p w:rsidR="00C24813" w:rsidRPr="00740D2E" w:rsidRDefault="00C24813" w:rsidP="00141A1C">
            <w:pPr>
              <w:numPr>
                <w:ilvl w:val="0"/>
                <w:numId w:val="35"/>
              </w:numPr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Первенство по легкой атлетике среди общеобразовательных учреждений Майского муниципального района в зачет Спартакиады школьников</w:t>
            </w:r>
          </w:p>
        </w:tc>
        <w:tc>
          <w:tcPr>
            <w:tcW w:w="763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0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3место 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(командное)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Личное первенство: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(бег на 60 м),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 3*100),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3*100), 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 3*100), 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(бег 60 метров), 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(прыжки в длину).</w:t>
            </w:r>
          </w:p>
        </w:tc>
      </w:tr>
      <w:tr w:rsidR="00C24813" w:rsidRPr="00740D2E">
        <w:trPr>
          <w:trHeight w:val="686"/>
        </w:trPr>
        <w:tc>
          <w:tcPr>
            <w:tcW w:w="366" w:type="pct"/>
          </w:tcPr>
          <w:p w:rsidR="00C24813" w:rsidRPr="00740D2E" w:rsidRDefault="00C24813" w:rsidP="00141A1C">
            <w:pPr>
              <w:numPr>
                <w:ilvl w:val="0"/>
                <w:numId w:val="35"/>
              </w:numPr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соревнований по футболу среди общеобразовательных учреждений Майского муниципального района «Кожаный мяч -2016»</w:t>
            </w:r>
          </w:p>
        </w:tc>
        <w:tc>
          <w:tcPr>
            <w:tcW w:w="763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0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место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(командное)</w:t>
            </w:r>
          </w:p>
        </w:tc>
      </w:tr>
      <w:tr w:rsidR="00C24813" w:rsidRPr="00740D2E">
        <w:trPr>
          <w:trHeight w:val="686"/>
        </w:trPr>
        <w:tc>
          <w:tcPr>
            <w:tcW w:w="366" w:type="pct"/>
          </w:tcPr>
          <w:p w:rsidR="00C24813" w:rsidRPr="00740D2E" w:rsidRDefault="00C24813" w:rsidP="00141A1C">
            <w:pPr>
              <w:numPr>
                <w:ilvl w:val="0"/>
                <w:numId w:val="35"/>
              </w:numPr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Всероссийских спортивных соревнований школьников «Президентские состязания»</w:t>
            </w:r>
          </w:p>
        </w:tc>
        <w:tc>
          <w:tcPr>
            <w:tcW w:w="763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0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 место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(командное)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Личное первенство: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(бег 30 метров),  </w:t>
            </w: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(поднимание туловища за 30 сек.),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(прыжки в длину с места),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(бег на 30 м),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(поднимание туловища за 30 сек.).</w:t>
            </w:r>
          </w:p>
        </w:tc>
      </w:tr>
      <w:tr w:rsidR="00C24813" w:rsidRPr="00740D2E">
        <w:trPr>
          <w:trHeight w:val="686"/>
        </w:trPr>
        <w:tc>
          <w:tcPr>
            <w:tcW w:w="366" w:type="pct"/>
          </w:tcPr>
          <w:p w:rsidR="00C24813" w:rsidRPr="00740D2E" w:rsidRDefault="00C24813" w:rsidP="00141A1C">
            <w:pPr>
              <w:numPr>
                <w:ilvl w:val="0"/>
                <w:numId w:val="35"/>
              </w:numPr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Районная легкоатлетическая эстафета, посвященная 71-ой годовщине ВОВ</w:t>
            </w:r>
          </w:p>
        </w:tc>
        <w:tc>
          <w:tcPr>
            <w:tcW w:w="763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место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команда юношей</w:t>
            </w:r>
          </w:p>
        </w:tc>
      </w:tr>
      <w:tr w:rsidR="00C24813" w:rsidRPr="00740D2E">
        <w:trPr>
          <w:trHeight w:val="686"/>
        </w:trPr>
        <w:tc>
          <w:tcPr>
            <w:tcW w:w="366" w:type="pct"/>
          </w:tcPr>
          <w:p w:rsidR="00C24813" w:rsidRPr="00740D2E" w:rsidRDefault="00C24813" w:rsidP="00141A1C">
            <w:pPr>
              <w:numPr>
                <w:ilvl w:val="0"/>
                <w:numId w:val="35"/>
              </w:numPr>
              <w:spacing w:after="0" w:line="240" w:lineRule="atLeast"/>
              <w:ind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Всероссийских соревнований школьников «Президентские спортивные игры»</w:t>
            </w:r>
          </w:p>
        </w:tc>
        <w:tc>
          <w:tcPr>
            <w:tcW w:w="763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0" w:type="pct"/>
            <w:gridSpan w:val="2"/>
          </w:tcPr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 место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(командное);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баскетболу;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/теннису;</w:t>
            </w:r>
          </w:p>
          <w:p w:rsidR="00C24813" w:rsidRPr="00740D2E" w:rsidRDefault="00C24813" w:rsidP="00A47FB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место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шашкам.</w:t>
            </w:r>
          </w:p>
        </w:tc>
      </w:tr>
      <w:tr w:rsidR="00C24813" w:rsidRPr="00740D2E">
        <w:trPr>
          <w:trHeight w:val="412"/>
        </w:trPr>
        <w:tc>
          <w:tcPr>
            <w:tcW w:w="5000" w:type="pct"/>
            <w:gridSpan w:val="6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уровень</w:t>
            </w:r>
          </w:p>
        </w:tc>
      </w:tr>
      <w:tr w:rsidR="00C24813" w:rsidRPr="00740D2E">
        <w:trPr>
          <w:trHeight w:val="54"/>
        </w:trPr>
        <w:tc>
          <w:tcPr>
            <w:tcW w:w="366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gridSpan w:val="3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813" w:rsidRPr="00740D2E">
        <w:tc>
          <w:tcPr>
            <w:tcW w:w="5000" w:type="pct"/>
            <w:gridSpan w:val="6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Международный, Всероссийский</w:t>
            </w:r>
          </w:p>
        </w:tc>
      </w:tr>
      <w:tr w:rsidR="00C24813" w:rsidRPr="00740D2E">
        <w:tc>
          <w:tcPr>
            <w:tcW w:w="366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7" w:type="pct"/>
            <w:gridSpan w:val="3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55" w:type="pct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24813" w:rsidRPr="00740D2E">
        <w:tc>
          <w:tcPr>
            <w:tcW w:w="3545" w:type="pct"/>
            <w:gridSpan w:val="5"/>
            <w:shd w:val="clear" w:color="auto" w:fill="C0C0C0"/>
          </w:tcPr>
          <w:p w:rsidR="00C24813" w:rsidRPr="00740D2E" w:rsidRDefault="00C24813" w:rsidP="00A47FB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4813" w:rsidRPr="00740D2E" w:rsidRDefault="00C24813" w:rsidP="00A47FB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r w:rsidRPr="00740D2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(результативность)</w:t>
            </w:r>
          </w:p>
        </w:tc>
        <w:tc>
          <w:tcPr>
            <w:tcW w:w="1455" w:type="pct"/>
            <w:shd w:val="clear" w:color="auto" w:fill="C0C0C0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24813" w:rsidRPr="00740D2E">
        <w:tc>
          <w:tcPr>
            <w:tcW w:w="3545" w:type="pct"/>
            <w:gridSpan w:val="5"/>
            <w:shd w:val="clear" w:color="auto" w:fill="C0C0C0"/>
          </w:tcPr>
          <w:p w:rsidR="00C24813" w:rsidRPr="00740D2E" w:rsidRDefault="00C24813" w:rsidP="00A47FB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4813" w:rsidRPr="00740D2E" w:rsidRDefault="00C24813" w:rsidP="00A47FB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(результативность)</w:t>
            </w:r>
          </w:p>
        </w:tc>
        <w:tc>
          <w:tcPr>
            <w:tcW w:w="1455" w:type="pct"/>
            <w:shd w:val="clear" w:color="auto" w:fill="C0C0C0"/>
          </w:tcPr>
          <w:p w:rsidR="00C24813" w:rsidRPr="00740D2E" w:rsidRDefault="00C24813" w:rsidP="00A47F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C24813" w:rsidRPr="00740D2E" w:rsidRDefault="00C24813" w:rsidP="00141A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24813" w:rsidRPr="00740D2E" w:rsidRDefault="00C24813" w:rsidP="002432B2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Целевая программа «Школа здоровья»</w:t>
      </w:r>
    </w:p>
    <w:p w:rsidR="00C24813" w:rsidRPr="00740D2E" w:rsidRDefault="00C24813" w:rsidP="002432B2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2432B2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332"/>
        <w:gridCol w:w="2160"/>
        <w:gridCol w:w="2467"/>
      </w:tblGrid>
      <w:tr w:rsidR="00C24813" w:rsidRPr="00740D2E">
        <w:trPr>
          <w:tblHeader/>
        </w:trPr>
        <w:tc>
          <w:tcPr>
            <w:tcW w:w="3528" w:type="dxa"/>
            <w:vAlign w:val="center"/>
          </w:tcPr>
          <w:p w:rsidR="00C24813" w:rsidRPr="00740D2E" w:rsidRDefault="00C24813" w:rsidP="008A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32" w:type="dxa"/>
            <w:vAlign w:val="center"/>
          </w:tcPr>
          <w:p w:rsidR="00C24813" w:rsidRPr="00740D2E" w:rsidRDefault="00C24813" w:rsidP="008A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vAlign w:val="center"/>
          </w:tcPr>
          <w:p w:rsidR="00C24813" w:rsidRPr="00740D2E" w:rsidRDefault="00C24813" w:rsidP="008A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467" w:type="dxa"/>
            <w:vAlign w:val="center"/>
          </w:tcPr>
          <w:p w:rsidR="00C24813" w:rsidRPr="00740D2E" w:rsidRDefault="00C24813" w:rsidP="008A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C24813" w:rsidRPr="00740D2E">
        <w:tc>
          <w:tcPr>
            <w:tcW w:w="9487" w:type="dxa"/>
            <w:gridSpan w:val="4"/>
          </w:tcPr>
          <w:p w:rsidR="00C24813" w:rsidRPr="00740D2E" w:rsidRDefault="00C24813" w:rsidP="008A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I. Создание здоровых и безопасных условий организации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4813" w:rsidRPr="00740D2E" w:rsidRDefault="00C24813" w:rsidP="008A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в образовательных учреждениях района:</w:t>
            </w:r>
          </w:p>
        </w:tc>
      </w:tr>
      <w:tr w:rsidR="00C24813" w:rsidRPr="00740D2E">
        <w:trPr>
          <w:trHeight w:val="1650"/>
        </w:trPr>
        <w:tc>
          <w:tcPr>
            <w:tcW w:w="3528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1.1. Укрепление материально-технической базы ОУ:</w:t>
            </w:r>
          </w:p>
          <w:p w:rsidR="00C24813" w:rsidRPr="00740D2E" w:rsidRDefault="00C24813" w:rsidP="008A1B2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 оснащение и замена ученической мебели, не соответствующей ростовым данным учащихся;</w:t>
            </w:r>
          </w:p>
        </w:tc>
        <w:tc>
          <w:tcPr>
            <w:tcW w:w="1332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2160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Не планировалось</w:t>
            </w:r>
          </w:p>
        </w:tc>
        <w:tc>
          <w:tcPr>
            <w:tcW w:w="2467" w:type="dxa"/>
          </w:tcPr>
          <w:p w:rsidR="00C24813" w:rsidRPr="00740D2E" w:rsidRDefault="00C24813" w:rsidP="008A1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813" w:rsidRPr="00740D2E">
        <w:trPr>
          <w:trHeight w:val="870"/>
        </w:trPr>
        <w:tc>
          <w:tcPr>
            <w:tcW w:w="3528" w:type="dxa"/>
          </w:tcPr>
          <w:p w:rsidR="00C24813" w:rsidRPr="00740D2E" w:rsidRDefault="00C24813" w:rsidP="008A1B2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обновление технологического и другого оборудования пищеблоков и столовых ОУ;</w:t>
            </w:r>
          </w:p>
        </w:tc>
        <w:tc>
          <w:tcPr>
            <w:tcW w:w="1332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60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Не планировалось</w:t>
            </w:r>
          </w:p>
        </w:tc>
        <w:tc>
          <w:tcPr>
            <w:tcW w:w="2467" w:type="dxa"/>
          </w:tcPr>
          <w:p w:rsidR="00C24813" w:rsidRPr="00740D2E" w:rsidRDefault="00C24813" w:rsidP="008A1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813" w:rsidRPr="00740D2E">
        <w:trPr>
          <w:trHeight w:val="780"/>
        </w:trPr>
        <w:tc>
          <w:tcPr>
            <w:tcW w:w="3528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спортинвентаря и оборудования спортивных залов и площадок ОУ.  </w:t>
            </w:r>
          </w:p>
        </w:tc>
        <w:tc>
          <w:tcPr>
            <w:tcW w:w="1332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60" w:type="dxa"/>
          </w:tcPr>
          <w:p w:rsidR="00C24813" w:rsidRPr="00740D2E" w:rsidRDefault="00C24813" w:rsidP="008A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Мячи волейбольные, баскетбольные</w:t>
            </w:r>
          </w:p>
        </w:tc>
        <w:tc>
          <w:tcPr>
            <w:tcW w:w="2467" w:type="dxa"/>
          </w:tcPr>
          <w:p w:rsidR="00C24813" w:rsidRPr="00740D2E" w:rsidRDefault="00C24813" w:rsidP="008A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Мячи волейбольные, баскетбольные</w:t>
            </w:r>
          </w:p>
        </w:tc>
      </w:tr>
      <w:tr w:rsidR="00C24813" w:rsidRPr="00740D2E">
        <w:trPr>
          <w:trHeight w:val="1380"/>
        </w:trPr>
        <w:tc>
          <w:tcPr>
            <w:tcW w:w="3528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1.2. Совершенствование деятельности ОУ по организации здорового питания учащихся:</w:t>
            </w: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 увеличение охвата учащихся абонементным питанием;</w:t>
            </w:r>
          </w:p>
        </w:tc>
        <w:tc>
          <w:tcPr>
            <w:tcW w:w="1332" w:type="dxa"/>
            <w:vMerge w:val="restart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60" w:type="dxa"/>
          </w:tcPr>
          <w:p w:rsidR="00C24813" w:rsidRPr="00740D2E" w:rsidRDefault="00C24813" w:rsidP="008A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родителями учащихся</w:t>
            </w:r>
          </w:p>
        </w:tc>
        <w:tc>
          <w:tcPr>
            <w:tcW w:w="2467" w:type="dxa"/>
          </w:tcPr>
          <w:p w:rsidR="00C24813" w:rsidRPr="00740D2E" w:rsidRDefault="00C24813" w:rsidP="008A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62 учащихся 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абонементным питанием, 42 учащихся пользовались буфетом.</w:t>
            </w:r>
          </w:p>
          <w:p w:rsidR="00C24813" w:rsidRPr="00740D2E" w:rsidRDefault="00C24813" w:rsidP="008A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(Охват горячим питанием составляет 60 %)</w:t>
            </w:r>
          </w:p>
        </w:tc>
      </w:tr>
      <w:tr w:rsidR="00C24813" w:rsidRPr="00740D2E">
        <w:trPr>
          <w:trHeight w:val="3855"/>
        </w:trPr>
        <w:tc>
          <w:tcPr>
            <w:tcW w:w="3528" w:type="dxa"/>
          </w:tcPr>
          <w:p w:rsidR="00C24813" w:rsidRPr="00740D2E" w:rsidRDefault="00C24813" w:rsidP="008A1B24">
            <w:pPr>
              <w:tabs>
                <w:tab w:val="left" w:pos="432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горячего питания учащихся, соответствующего примерному десятидневному меню, согласованному с ТОУ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по КБР в г. Прохладном;</w:t>
            </w:r>
            <w:proofErr w:type="gramEnd"/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 использование йодсодержащих продуктов и соли, а также продуктов питания, обогащенных комплексами витаминов и минеральных веществ;</w:t>
            </w: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образовательных программ культуры здорового питания.</w:t>
            </w:r>
          </w:p>
        </w:tc>
        <w:tc>
          <w:tcPr>
            <w:tcW w:w="1332" w:type="dxa"/>
            <w:vMerge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C24813" w:rsidRPr="00740D2E" w:rsidRDefault="00C24813" w:rsidP="008A1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Горячее питание учащихся организовано в соответствии с  примерным меню, согласованным с органами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C24813" w:rsidRPr="00740D2E" w:rsidRDefault="00C24813" w:rsidP="008A1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 меню входит молочная, мясная, рыбная продукция, разновидности круп, блюда витаминизируются.</w:t>
            </w:r>
          </w:p>
          <w:p w:rsidR="00C24813" w:rsidRPr="00740D2E" w:rsidRDefault="00C24813" w:rsidP="008A1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Интеграция вопросов, связанных со здоровым питанием в учебные предметы: биология, география, ОБЖ, физкультура, химия. Работа с учащимися 1-5-х классов в рамках программы формирования культуры здорового питания</w:t>
            </w:r>
          </w:p>
        </w:tc>
      </w:tr>
      <w:tr w:rsidR="00C24813" w:rsidRPr="00740D2E">
        <w:tc>
          <w:tcPr>
            <w:tcW w:w="3528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1.3. Обеспечение санитарно-гигиенических условий обучения и пребывания детей и подростков в ОУ в соответствии с требованиями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2.4.2.2821-10.</w:t>
            </w: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627" w:type="dxa"/>
            <w:gridSpan w:val="2"/>
          </w:tcPr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Все учебные кабинеты оснащены дополнительным освещением. Влажная уборка, проветривание кабинетов,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рекриаций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проводится в соответствии с требованиями.</w:t>
            </w: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c>
          <w:tcPr>
            <w:tcW w:w="3528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1.4. Активное внедрение в ОУ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технологий:</w:t>
            </w:r>
          </w:p>
          <w:p w:rsidR="00C24813" w:rsidRPr="00740D2E" w:rsidRDefault="00C24813" w:rsidP="008A1B2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 коррекция соматического здоровья с использованием комплекса оздоровительных и медицинских мероприятий без отрыва от учебного процесса;</w:t>
            </w:r>
          </w:p>
          <w:p w:rsidR="00C24813" w:rsidRPr="00740D2E" w:rsidRDefault="00C24813" w:rsidP="008A1B2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организации учебно-воспитательного процесса (УВП) с учетом его психологического и физиологического воздействия на организм учащихся;</w:t>
            </w:r>
          </w:p>
          <w:p w:rsidR="00C24813" w:rsidRPr="00740D2E" w:rsidRDefault="00C24813" w:rsidP="008A1B2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УВП, нормирования учебной нагрузки и профилактики утомления учащихся;</w:t>
            </w:r>
          </w:p>
          <w:p w:rsidR="00C24813" w:rsidRPr="00740D2E" w:rsidRDefault="00C24813" w:rsidP="008A1B2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состояния здоровья и физического развития школьников.</w:t>
            </w:r>
          </w:p>
        </w:tc>
        <w:tc>
          <w:tcPr>
            <w:tcW w:w="1332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2013-2018</w:t>
            </w:r>
          </w:p>
        </w:tc>
        <w:tc>
          <w:tcPr>
            <w:tcW w:w="4627" w:type="dxa"/>
            <w:gridSpan w:val="2"/>
          </w:tcPr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подвижных игр на переменах в начальных классах, физкультминуток на уроках, работа спортивных секций,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учащихся 1-6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проведение месячника здоровья.</w:t>
            </w: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индивидуального обучения на дому для 2 учащихся, дистанционного обучения для 1 учащегося.</w:t>
            </w: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уроков в соответствии с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освещенностью и соблюдением воздушно-теплового режима согласно плана работы школы. Контроль дозировки дом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аданий учащихся 1-5 классов. Продолжительность уроков в 1-х классах 30 минут, практикуются уроки-экскурсии.</w:t>
            </w: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адаптационных процессов учащихся 1,5,10 классов; контроль уровня физического развития учащихся 1-11 классов на уроках физического развития 2 раза в учебном году.</w:t>
            </w: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сдачи норм ГТО  по выбору учащихся 1-11 классов.</w:t>
            </w:r>
          </w:p>
        </w:tc>
      </w:tr>
      <w:tr w:rsidR="00C24813" w:rsidRPr="00740D2E">
        <w:tc>
          <w:tcPr>
            <w:tcW w:w="3528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1.5. Организация работы в образовательном учреждении по профилактике заболеваемости детей, распространения наркомании, алкоголизма,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пропаганде здорового образа жизни:</w:t>
            </w: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 выявление причин, способствующих росту уровня заболеваний обучающихся и реализация комплекса мер по устранению выявленных причин;</w:t>
            </w: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содействия медицинским работникам по проведению иммунизации обучающихся в рамках национального календаря профилактических прививок РФ, национального проекта «Здравоохранение» и дополнительной иммунизации по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профилактических мероприятий против ОРВИ и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гриппа в период сезонного подъема заболеваний;</w:t>
            </w: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реализация программ по формированию культуры здорового образа жизни обучающихся, профилактике распространения наркомании, алкоголизма и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в ОУ;</w:t>
            </w: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социального партнёрства и межведомственного взаимодействия с заинтересованными учреждениями и организациями в работе по профилактике распространения наркомании, алкоголизма и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подростков;</w:t>
            </w: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 обеспечение ОУ квалифицированными медицинскими работниками совместно с ГБУЗ «МРБ».</w:t>
            </w:r>
          </w:p>
        </w:tc>
        <w:tc>
          <w:tcPr>
            <w:tcW w:w="1332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Ежегодно до начала учебного года</w:t>
            </w:r>
          </w:p>
        </w:tc>
        <w:tc>
          <w:tcPr>
            <w:tcW w:w="4627" w:type="dxa"/>
            <w:gridSpan w:val="2"/>
          </w:tcPr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в течение учебного года, в период сезонного подъема заболеваний, </w:t>
            </w: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 прививок в соответствии с календарем.</w:t>
            </w: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 прививок для учащихся и сотрудников учреждения. </w:t>
            </w: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месячника по профилактике наркомании,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алкоголизма,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;  месячника по пропаганде здорового образа жизни; организация работы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работы ОУ.</w:t>
            </w: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и оказании медицинской помощи с ГБУЗ «МРБ». </w:t>
            </w: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c>
          <w:tcPr>
            <w:tcW w:w="9487" w:type="dxa"/>
            <w:gridSpan w:val="4"/>
          </w:tcPr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 Организационно-методическое и информационное обеспечение Программы:</w:t>
            </w:r>
          </w:p>
        </w:tc>
      </w:tr>
      <w:tr w:rsidR="00C24813" w:rsidRPr="00740D2E">
        <w:tc>
          <w:tcPr>
            <w:tcW w:w="3528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2.1. Организация и проведение семинаров для педагогических и руководящих работников по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технологиям.</w:t>
            </w:r>
          </w:p>
        </w:tc>
        <w:tc>
          <w:tcPr>
            <w:tcW w:w="1332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4627" w:type="dxa"/>
            <w:gridSpan w:val="2"/>
          </w:tcPr>
          <w:p w:rsidR="00C24813" w:rsidRPr="00740D2E" w:rsidRDefault="00C24813" w:rsidP="008A1B24">
            <w:pPr>
              <w:spacing w:after="0" w:line="240" w:lineRule="auto"/>
              <w:ind w:left="94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hadow/>
                <w:sz w:val="24"/>
                <w:szCs w:val="24"/>
              </w:rPr>
              <w:t>Педсоветы  по итогам классно-обобщающих контролей «Эффективность процессов адаптации учащихся (1,5 10 классы)»</w:t>
            </w:r>
          </w:p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c>
          <w:tcPr>
            <w:tcW w:w="3528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2.2. Мотивация педагогов на повышение уровня образования по проблемам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ОУ, в том числе и в дистанционной форме обучения.</w:t>
            </w:r>
          </w:p>
        </w:tc>
        <w:tc>
          <w:tcPr>
            <w:tcW w:w="1332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627" w:type="dxa"/>
            <w:gridSpan w:val="2"/>
          </w:tcPr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813" w:rsidRPr="00740D2E">
        <w:tc>
          <w:tcPr>
            <w:tcW w:w="3528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2.3. Разработка методических рекомендаций, использование других форм информирования педагогических и руководящих работников ОУ по внедрению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УВП, по пропаганде здорового образа жизни, профилактике заболеваемости обучающихся и т.д.</w:t>
            </w:r>
          </w:p>
        </w:tc>
        <w:tc>
          <w:tcPr>
            <w:tcW w:w="1332" w:type="dxa"/>
          </w:tcPr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C24813" w:rsidRPr="00740D2E" w:rsidRDefault="00C24813" w:rsidP="008A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627" w:type="dxa"/>
            <w:gridSpan w:val="2"/>
          </w:tcPr>
          <w:p w:rsidR="00C24813" w:rsidRPr="00740D2E" w:rsidRDefault="00C24813" w:rsidP="008A1B24">
            <w:pPr>
              <w:tabs>
                <w:tab w:val="left" w:pos="21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использованию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даны педагогам на малых педсоветах по итогам классно-обобщающих контролей в 1,5,10 классах.</w:t>
            </w:r>
          </w:p>
        </w:tc>
      </w:tr>
    </w:tbl>
    <w:p w:rsidR="00C24813" w:rsidRDefault="00C24813" w:rsidP="00D26376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675" w:rsidRDefault="00BA0675" w:rsidP="00D26376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675" w:rsidRPr="00740D2E" w:rsidRDefault="00BA0675" w:rsidP="00D26376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862405">
      <w:pPr>
        <w:pStyle w:val="a3"/>
        <w:numPr>
          <w:ilvl w:val="1"/>
          <w:numId w:val="2"/>
        </w:numPr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Кадровое обеспечение ОО</w:t>
      </w:r>
    </w:p>
    <w:p w:rsidR="00C24813" w:rsidRPr="00740D2E" w:rsidRDefault="00C24813" w:rsidP="00D26376">
      <w:pPr>
        <w:pStyle w:val="a3"/>
        <w:spacing w:after="0" w:line="240" w:lineRule="auto"/>
        <w:ind w:left="1288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В 2015-2016 учебном году в школе работал педагогический коллектив в следующем составе</w:t>
      </w:r>
    </w:p>
    <w:p w:rsidR="00C24813" w:rsidRPr="00740D2E" w:rsidRDefault="00C24813" w:rsidP="00D26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3"/>
        <w:gridCol w:w="1156"/>
        <w:gridCol w:w="1519"/>
        <w:gridCol w:w="1346"/>
        <w:gridCol w:w="1099"/>
        <w:gridCol w:w="1584"/>
        <w:gridCol w:w="1950"/>
      </w:tblGrid>
      <w:tr w:rsidR="00C24813" w:rsidRPr="00740D2E">
        <w:trPr>
          <w:trHeight w:val="340"/>
        </w:trPr>
        <w:tc>
          <w:tcPr>
            <w:tcW w:w="1350" w:type="dxa"/>
            <w:vMerge w:val="restart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03" w:type="dxa"/>
            <w:vMerge w:val="restart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618" w:type="dxa"/>
            <w:gridSpan w:val="5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C24813" w:rsidRPr="00740D2E">
        <w:trPr>
          <w:trHeight w:val="340"/>
        </w:trPr>
        <w:tc>
          <w:tcPr>
            <w:tcW w:w="1350" w:type="dxa"/>
            <w:vMerge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1346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директора</w:t>
            </w:r>
          </w:p>
        </w:tc>
        <w:tc>
          <w:tcPr>
            <w:tcW w:w="645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58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13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внешние</w:t>
            </w:r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совместителей</w:t>
            </w:r>
          </w:p>
        </w:tc>
      </w:tr>
      <w:tr w:rsidR="00C24813" w:rsidRPr="00740D2E">
        <w:trPr>
          <w:trHeight w:val="340"/>
        </w:trPr>
        <w:tc>
          <w:tcPr>
            <w:tcW w:w="1350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160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24813" w:rsidRPr="00740D2E" w:rsidRDefault="00C24813" w:rsidP="00D26376">
      <w:pPr>
        <w:tabs>
          <w:tab w:val="left" w:pos="5940"/>
        </w:tabs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C24813" w:rsidRPr="00740D2E" w:rsidRDefault="00C24813" w:rsidP="00D26376">
      <w:pPr>
        <w:tabs>
          <w:tab w:val="left" w:pos="5940"/>
        </w:tabs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Качественный показатель педагогических кадров</w:t>
      </w:r>
    </w:p>
    <w:p w:rsidR="00C24813" w:rsidRPr="00740D2E" w:rsidRDefault="00C24813" w:rsidP="00D26376">
      <w:pPr>
        <w:tabs>
          <w:tab w:val="left" w:pos="5940"/>
        </w:tabs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8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1700"/>
        <w:gridCol w:w="1604"/>
        <w:gridCol w:w="1143"/>
        <w:gridCol w:w="1072"/>
        <w:gridCol w:w="1701"/>
        <w:gridCol w:w="1072"/>
      </w:tblGrid>
      <w:tr w:rsidR="00C24813" w:rsidRPr="00740D2E">
        <w:trPr>
          <w:trHeight w:val="2867"/>
        </w:trPr>
        <w:tc>
          <w:tcPr>
            <w:tcW w:w="152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0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педагогов</w:t>
            </w:r>
          </w:p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( в том числе члены администрации, ведущие учебные часы, без совместителей)</w:t>
            </w:r>
          </w:p>
        </w:tc>
        <w:tc>
          <w:tcPr>
            <w:tcW w:w="1604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имеют кв. кат.</w:t>
            </w:r>
          </w:p>
        </w:tc>
        <w:tc>
          <w:tcPr>
            <w:tcW w:w="114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Высшей</w:t>
            </w:r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кат.</w:t>
            </w:r>
          </w:p>
        </w:tc>
        <w:tc>
          <w:tcPr>
            <w:tcW w:w="107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Первой кат.</w:t>
            </w:r>
          </w:p>
        </w:tc>
        <w:tc>
          <w:tcPr>
            <w:tcW w:w="170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занимаемой  должности</w:t>
            </w:r>
          </w:p>
        </w:tc>
        <w:tc>
          <w:tcPr>
            <w:tcW w:w="107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</w:tr>
      <w:tr w:rsidR="00C24813" w:rsidRPr="00740D2E">
        <w:tc>
          <w:tcPr>
            <w:tcW w:w="152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1700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4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24813" w:rsidRPr="00740D2E" w:rsidRDefault="00C24813" w:rsidP="00D26376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Имеют категорию по предметам:</w:t>
      </w:r>
    </w:p>
    <w:p w:rsidR="00C24813" w:rsidRPr="00740D2E" w:rsidRDefault="00C24813" w:rsidP="00D2637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2148"/>
        <w:gridCol w:w="1292"/>
        <w:gridCol w:w="1247"/>
        <w:gridCol w:w="1198"/>
        <w:gridCol w:w="1701"/>
        <w:gridCol w:w="1016"/>
      </w:tblGrid>
      <w:tr w:rsidR="00C24813" w:rsidRPr="00740D2E">
        <w:tc>
          <w:tcPr>
            <w:tcW w:w="969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29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учителей</w:t>
            </w:r>
          </w:p>
        </w:tc>
        <w:tc>
          <w:tcPr>
            <w:tcW w:w="124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кат.</w:t>
            </w:r>
          </w:p>
        </w:tc>
        <w:tc>
          <w:tcPr>
            <w:tcW w:w="119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кат.</w:t>
            </w:r>
          </w:p>
        </w:tc>
        <w:tc>
          <w:tcPr>
            <w:tcW w:w="170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016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кат.</w:t>
            </w:r>
          </w:p>
        </w:tc>
      </w:tr>
      <w:tr w:rsidR="00C24813" w:rsidRPr="00740D2E">
        <w:tc>
          <w:tcPr>
            <w:tcW w:w="969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8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9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813" w:rsidRPr="00740D2E">
        <w:tc>
          <w:tcPr>
            <w:tcW w:w="969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29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c>
          <w:tcPr>
            <w:tcW w:w="969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9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c>
          <w:tcPr>
            <w:tcW w:w="969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9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c>
          <w:tcPr>
            <w:tcW w:w="969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813" w:rsidRPr="00740D2E">
        <w:tc>
          <w:tcPr>
            <w:tcW w:w="969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813" w:rsidRPr="00740D2E">
        <w:tc>
          <w:tcPr>
            <w:tcW w:w="969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813" w:rsidRPr="00740D2E">
        <w:tc>
          <w:tcPr>
            <w:tcW w:w="969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</w:t>
            </w:r>
          </w:p>
        </w:tc>
        <w:tc>
          <w:tcPr>
            <w:tcW w:w="129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813" w:rsidRPr="00740D2E">
        <w:tc>
          <w:tcPr>
            <w:tcW w:w="969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9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813" w:rsidRPr="00740D2E">
        <w:tc>
          <w:tcPr>
            <w:tcW w:w="969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9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813" w:rsidRPr="00740D2E">
        <w:tc>
          <w:tcPr>
            <w:tcW w:w="969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Балкарский язык</w:t>
            </w:r>
          </w:p>
        </w:tc>
        <w:tc>
          <w:tcPr>
            <w:tcW w:w="129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813" w:rsidRPr="00740D2E">
        <w:tc>
          <w:tcPr>
            <w:tcW w:w="969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9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813" w:rsidRPr="00740D2E">
        <w:tc>
          <w:tcPr>
            <w:tcW w:w="969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9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4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24813" w:rsidRPr="00740D2E" w:rsidRDefault="00C24813" w:rsidP="00D26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Уровень образования педагогов</w:t>
      </w:r>
    </w:p>
    <w:p w:rsidR="00C24813" w:rsidRPr="00740D2E" w:rsidRDefault="00C24813" w:rsidP="00D2637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3761"/>
        <w:gridCol w:w="2277"/>
        <w:gridCol w:w="2313"/>
      </w:tblGrid>
      <w:tr w:rsidR="00C24813" w:rsidRPr="00740D2E">
        <w:trPr>
          <w:trHeight w:val="502"/>
        </w:trPr>
        <w:tc>
          <w:tcPr>
            <w:tcW w:w="131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27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31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</w:tr>
      <w:tr w:rsidR="00C24813" w:rsidRPr="00740D2E">
        <w:trPr>
          <w:trHeight w:val="134"/>
        </w:trPr>
        <w:tc>
          <w:tcPr>
            <w:tcW w:w="131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7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813" w:rsidRPr="00740D2E">
        <w:trPr>
          <w:trHeight w:val="251"/>
        </w:trPr>
        <w:tc>
          <w:tcPr>
            <w:tcW w:w="131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1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227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rPr>
          <w:trHeight w:val="188"/>
        </w:trPr>
        <w:tc>
          <w:tcPr>
            <w:tcW w:w="131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1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7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rPr>
          <w:trHeight w:val="238"/>
        </w:trPr>
        <w:tc>
          <w:tcPr>
            <w:tcW w:w="131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1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 Математика </w:t>
            </w:r>
          </w:p>
        </w:tc>
        <w:tc>
          <w:tcPr>
            <w:tcW w:w="227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rPr>
          <w:trHeight w:val="251"/>
        </w:trPr>
        <w:tc>
          <w:tcPr>
            <w:tcW w:w="131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rPr>
          <w:trHeight w:val="267"/>
        </w:trPr>
        <w:tc>
          <w:tcPr>
            <w:tcW w:w="131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27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rPr>
          <w:trHeight w:val="274"/>
        </w:trPr>
        <w:tc>
          <w:tcPr>
            <w:tcW w:w="131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rPr>
          <w:trHeight w:val="543"/>
        </w:trPr>
        <w:tc>
          <w:tcPr>
            <w:tcW w:w="131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</w:t>
            </w:r>
          </w:p>
        </w:tc>
        <w:tc>
          <w:tcPr>
            <w:tcW w:w="227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813" w:rsidRPr="00740D2E">
        <w:trPr>
          <w:trHeight w:val="238"/>
        </w:trPr>
        <w:tc>
          <w:tcPr>
            <w:tcW w:w="131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rPr>
          <w:trHeight w:val="251"/>
        </w:trPr>
        <w:tc>
          <w:tcPr>
            <w:tcW w:w="131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rPr>
          <w:trHeight w:val="251"/>
        </w:trPr>
        <w:tc>
          <w:tcPr>
            <w:tcW w:w="131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Балкарский язык</w:t>
            </w:r>
          </w:p>
        </w:tc>
        <w:tc>
          <w:tcPr>
            <w:tcW w:w="227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rPr>
          <w:trHeight w:val="251"/>
        </w:trPr>
        <w:tc>
          <w:tcPr>
            <w:tcW w:w="1311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1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7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813" w:rsidRPr="00740D2E">
        <w:trPr>
          <w:trHeight w:val="251"/>
        </w:trPr>
        <w:tc>
          <w:tcPr>
            <w:tcW w:w="1311" w:type="dxa"/>
          </w:tcPr>
          <w:p w:rsidR="00C24813" w:rsidRPr="00740D2E" w:rsidRDefault="00C24813" w:rsidP="00D2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77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13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C24813" w:rsidRPr="00740D2E" w:rsidRDefault="00C24813" w:rsidP="00D263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8624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В 2015-2016 учебном году  курсовую подготовку прошли 8 педагогов: 6 педагогов по ФГОС НОО, 2 педагога по ФГОС ООО (дистанционная форма).  Таким образом, на 01.06.2016г. курсы по  реализации ФГОС прошли  23 учителя  (из 27) и 2 воспитателя  (из 4). Итого 25 педагогов (из 31)   что составляет  81%.  В 2016-2017 учебном году необходимо пройти курсовую подготовку по предмету 4 педагогам и 2 воспитателям. </w:t>
      </w:r>
    </w:p>
    <w:p w:rsidR="00C24813" w:rsidRPr="00740D2E" w:rsidRDefault="00C24813" w:rsidP="00D263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13" w:rsidRPr="00740D2E" w:rsidRDefault="00C24813" w:rsidP="00D26376">
      <w:pPr>
        <w:pStyle w:val="a3"/>
        <w:numPr>
          <w:ilvl w:val="1"/>
          <w:numId w:val="2"/>
        </w:numPr>
        <w:spacing w:after="0" w:line="240" w:lineRule="auto"/>
        <w:ind w:left="10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учебных планов и программ по уровням образования </w:t>
      </w:r>
    </w:p>
    <w:p w:rsidR="00C24813" w:rsidRPr="00740D2E" w:rsidRDefault="00C24813" w:rsidP="00B15FBD">
      <w:pPr>
        <w:spacing w:before="30" w:after="30" w:line="240" w:lineRule="auto"/>
        <w:ind w:left="-18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E">
        <w:rPr>
          <w:rFonts w:ascii="Times New Roman" w:hAnsi="Times New Roman" w:cs="Times New Roman"/>
          <w:sz w:val="28"/>
          <w:szCs w:val="28"/>
        </w:rPr>
        <w:t>Учебный план МКОУ СОШ № 2 г. Майского  разработан на основе республиканского Базисного  учебного плана  для государственных и муниципальных образовательных учреждений КБР, примерных основных образовательных программ начального общего образования, основного общего образования.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Учебный план  определяет состав учебных предметов,  образовательных областей базового компонента, распределение времени между базовым (инвариантным) и школьным (вариативным) компонентами, максимальный объём аудиторной нагрузки обучающихся по ступеням общего образования.</w:t>
      </w:r>
      <w:proofErr w:type="gramEnd"/>
    </w:p>
    <w:p w:rsidR="00C24813" w:rsidRPr="00740D2E" w:rsidRDefault="00C24813" w:rsidP="00B15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Особенности учебного плана   2015-2016 учебного года:</w:t>
      </w:r>
    </w:p>
    <w:p w:rsidR="00C24813" w:rsidRPr="00740D2E" w:rsidRDefault="00C24813" w:rsidP="00B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1. Освоение ФГОС ООО в 5-6-х классах</w:t>
      </w:r>
    </w:p>
    <w:p w:rsidR="00C24813" w:rsidRPr="00740D2E" w:rsidRDefault="00C24813" w:rsidP="00B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2. Увеличение часов на изучение русского языка, литературы, математики за счет часов части, формируемой участниками образовательного процесса.</w:t>
      </w:r>
    </w:p>
    <w:p w:rsidR="00C24813" w:rsidRPr="00740D2E" w:rsidRDefault="00C24813" w:rsidP="00B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3.  Интегрированный подход к обучению. Интеграция происходит на уровне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связей смежных дисциплин:</w:t>
      </w:r>
    </w:p>
    <w:p w:rsidR="00C24813" w:rsidRPr="00740D2E" w:rsidRDefault="00C24813" w:rsidP="00141A1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темы информатики интегрированы в 1-4-х  классах в учебный предмет «Математика»;</w:t>
      </w:r>
    </w:p>
    <w:p w:rsidR="00C24813" w:rsidRPr="00740D2E" w:rsidRDefault="00C24813" w:rsidP="00141A1C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lastRenderedPageBreak/>
        <w:t>вопросы ОБЖ интегрированы   в 5,6,7 и 9-х классах в следующие предметы: природоведение, технология, география, обществознание, биология, физика, химия, информатика и ИКТ;</w:t>
      </w:r>
    </w:p>
    <w:p w:rsidR="00C24813" w:rsidRPr="00740D2E" w:rsidRDefault="00C24813" w:rsidP="00B15FBD">
      <w:pPr>
        <w:numPr>
          <w:ilvl w:val="0"/>
          <w:numId w:val="12"/>
        </w:numPr>
        <w:shd w:val="clear" w:color="auto" w:fill="FFFFFF"/>
        <w:suppressAutoHyphens/>
        <w:spacing w:before="30" w:after="3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на основании требований к 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условиям, обеспечивающим формирование у обучающихся мотивации к здоровому питанию осуществлена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интеграция тем по формированию знаний учащихся о здоровом питании  в другие предметные  области (3-9 классы) и через воспитательную работу школы.</w:t>
      </w:r>
    </w:p>
    <w:p w:rsidR="00C24813" w:rsidRPr="00740D2E" w:rsidRDefault="00C24813" w:rsidP="00B15FBD">
      <w:pPr>
        <w:shd w:val="clear" w:color="auto" w:fill="FFFFFF"/>
        <w:spacing w:before="30" w:after="30" w:line="200" w:lineRule="atLeast"/>
        <w:ind w:left="33" w:firstLine="327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Темы, интегрированные в предметы, отражены в рабочих программах педагогов. </w:t>
      </w:r>
    </w:p>
    <w:p w:rsidR="00C24813" w:rsidRPr="00740D2E" w:rsidRDefault="00C24813" w:rsidP="00B15FBD">
      <w:pPr>
        <w:pStyle w:val="a5"/>
        <w:shd w:val="clear" w:color="auto" w:fill="FFFFFF"/>
        <w:spacing w:before="30" w:after="30" w:line="200" w:lineRule="atLeast"/>
        <w:jc w:val="both"/>
        <w:rPr>
          <w:rFonts w:ascii="Times New Roman" w:hAnsi="Times New Roman"/>
          <w:lang w:val="ru-RU"/>
        </w:rPr>
      </w:pPr>
      <w:r w:rsidRPr="00740D2E">
        <w:rPr>
          <w:lang w:val="ru-RU"/>
        </w:rPr>
        <w:t xml:space="preserve">4. </w:t>
      </w:r>
      <w:r w:rsidRPr="00740D2E">
        <w:rPr>
          <w:rFonts w:ascii="Times New Roman" w:hAnsi="Times New Roman"/>
          <w:lang w:val="ru-RU"/>
        </w:rPr>
        <w:t xml:space="preserve">Предметная область </w:t>
      </w:r>
      <w:r w:rsidRPr="00740D2E">
        <w:rPr>
          <w:rFonts w:ascii="Times New Roman" w:hAnsi="Times New Roman"/>
          <w:b/>
          <w:bCs/>
          <w:lang w:val="ru-RU"/>
        </w:rPr>
        <w:t>«</w:t>
      </w:r>
      <w:r w:rsidRPr="00740D2E">
        <w:rPr>
          <w:rFonts w:ascii="Times New Roman" w:hAnsi="Times New Roman"/>
          <w:lang w:val="ru-RU"/>
        </w:rPr>
        <w:t xml:space="preserve">Физическая культура» включает учебный предмет  </w:t>
      </w:r>
    </w:p>
    <w:p w:rsidR="00C24813" w:rsidRPr="00740D2E" w:rsidRDefault="00C24813" w:rsidP="00B15FBD">
      <w:pPr>
        <w:pStyle w:val="a5"/>
        <w:shd w:val="clear" w:color="auto" w:fill="FFFFFF"/>
        <w:spacing w:before="30" w:after="30" w:line="200" w:lineRule="atLeast"/>
        <w:jc w:val="both"/>
        <w:rPr>
          <w:rFonts w:ascii="Times New Roman" w:hAnsi="Times New Roman"/>
          <w:lang w:val="ru-RU"/>
        </w:rPr>
      </w:pPr>
      <w:r w:rsidRPr="00740D2E">
        <w:rPr>
          <w:rFonts w:ascii="Times New Roman" w:hAnsi="Times New Roman"/>
          <w:lang w:val="ru-RU"/>
        </w:rPr>
        <w:t xml:space="preserve">«Ритмика». Предмет введен в 1-5-х классах для увеличения </w:t>
      </w:r>
      <w:proofErr w:type="gramStart"/>
      <w:r w:rsidRPr="00740D2E">
        <w:rPr>
          <w:rFonts w:ascii="Times New Roman" w:hAnsi="Times New Roman"/>
          <w:lang w:val="ru-RU"/>
        </w:rPr>
        <w:t>двигательной</w:t>
      </w:r>
      <w:proofErr w:type="gramEnd"/>
      <w:r w:rsidRPr="00740D2E">
        <w:rPr>
          <w:rFonts w:ascii="Times New Roman" w:hAnsi="Times New Roman"/>
          <w:lang w:val="ru-RU"/>
        </w:rPr>
        <w:t xml:space="preserve"> </w:t>
      </w:r>
    </w:p>
    <w:p w:rsidR="00C24813" w:rsidRPr="00740D2E" w:rsidRDefault="00C24813" w:rsidP="00B15FBD">
      <w:pPr>
        <w:pStyle w:val="a5"/>
        <w:shd w:val="clear" w:color="auto" w:fill="FFFFFF"/>
        <w:spacing w:before="30" w:after="30" w:line="200" w:lineRule="atLeast"/>
        <w:jc w:val="both"/>
        <w:rPr>
          <w:rFonts w:ascii="Times New Roman" w:hAnsi="Times New Roman"/>
          <w:lang w:val="ru-RU"/>
        </w:rPr>
      </w:pPr>
      <w:r w:rsidRPr="00740D2E">
        <w:rPr>
          <w:rFonts w:ascii="Times New Roman" w:hAnsi="Times New Roman"/>
          <w:lang w:val="ru-RU"/>
        </w:rPr>
        <w:t>активности учащихся.</w:t>
      </w:r>
    </w:p>
    <w:p w:rsidR="00C24813" w:rsidRPr="00740D2E" w:rsidRDefault="00C24813" w:rsidP="00141A1C">
      <w:pPr>
        <w:numPr>
          <w:ilvl w:val="0"/>
          <w:numId w:val="33"/>
        </w:numPr>
        <w:shd w:val="clear" w:color="auto" w:fill="FFFFFF"/>
        <w:tabs>
          <w:tab w:val="left" w:pos="426"/>
        </w:tabs>
        <w:suppressAutoHyphens/>
        <w:spacing w:before="30" w:after="30" w:line="200" w:lineRule="atLeast"/>
        <w:ind w:left="0" w:firstLine="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В предметной  области «Филология» 1-8-х классов 1 час отводится для преподавания родного  языка (балкарский язык по выбору родителей учащихся)</w:t>
      </w:r>
      <w:r w:rsidRPr="00740D2E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C24813" w:rsidRPr="00740D2E" w:rsidRDefault="00C24813" w:rsidP="00141A1C">
      <w:pPr>
        <w:numPr>
          <w:ilvl w:val="0"/>
          <w:numId w:val="33"/>
        </w:numPr>
        <w:shd w:val="clear" w:color="auto" w:fill="FFFFFF"/>
        <w:tabs>
          <w:tab w:val="left" w:pos="426"/>
        </w:tabs>
        <w:suppressAutoHyphens/>
        <w:spacing w:before="30" w:after="30" w:line="200" w:lineRule="atLeast"/>
        <w:ind w:left="0" w:firstLine="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740D2E">
        <w:rPr>
          <w:rFonts w:ascii="Times New Roman" w:hAnsi="Times New Roman" w:cs="Times New Roman"/>
          <w:spacing w:val="7"/>
          <w:sz w:val="28"/>
          <w:szCs w:val="28"/>
        </w:rPr>
        <w:t xml:space="preserve">В предметную область «Общественно-научные предметы» </w:t>
      </w:r>
      <w:r w:rsidRPr="00740D2E">
        <w:rPr>
          <w:rFonts w:ascii="Times New Roman" w:hAnsi="Times New Roman" w:cs="Times New Roman"/>
          <w:sz w:val="28"/>
          <w:szCs w:val="28"/>
        </w:rPr>
        <w:t>введен курс «Обществознание» в 5-х  классах.</w:t>
      </w:r>
    </w:p>
    <w:p w:rsidR="00C24813" w:rsidRPr="00740D2E" w:rsidRDefault="00C24813" w:rsidP="00141A1C">
      <w:pPr>
        <w:pStyle w:val="a3"/>
        <w:numPr>
          <w:ilvl w:val="0"/>
          <w:numId w:val="33"/>
        </w:numPr>
        <w:shd w:val="clear" w:color="auto" w:fill="FFFFFF"/>
        <w:tabs>
          <w:tab w:val="left" w:pos="284"/>
        </w:tabs>
        <w:suppressAutoHyphens/>
        <w:spacing w:before="30" w:after="30" w:line="200" w:lineRule="atLeast"/>
        <w:ind w:left="-33" w:firstLine="33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740D2E">
        <w:rPr>
          <w:rFonts w:ascii="Times New Roman" w:hAnsi="Times New Roman" w:cs="Times New Roman"/>
          <w:spacing w:val="7"/>
          <w:sz w:val="28"/>
          <w:szCs w:val="28"/>
        </w:rPr>
        <w:t xml:space="preserve">  В вариативную часть учебного плана в 5,7 классах  введены часы проектной деятельности  в рамках школьного ИОУ «Мысль. </w:t>
      </w:r>
    </w:p>
    <w:p w:rsidR="00C24813" w:rsidRPr="00740D2E" w:rsidRDefault="00C24813" w:rsidP="00141A1C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Включение учебных модулей, содержащих вопросы духовно-нравственного воспитания, в учебные предметы других предметных областей.</w:t>
      </w:r>
    </w:p>
    <w:p w:rsidR="00C24813" w:rsidRPr="00740D2E" w:rsidRDefault="00C24813" w:rsidP="00B15FB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ab/>
        <w:t xml:space="preserve">С целью реализации Образовательной программы школы и программы дополнительного образования на 2015-2016 учебный год учителями–предметниками были разработаны рабочие программы по предметам в соответствии с Учебным планом и программы дополнительного образования. Рабочие программы по предметам были рассмотрены на заседаниях методических объединений (протокол №1 от 29.08.2015г.), согласованы заместителями директора по курирующим  предметам и утверждены приказом директора школы (приказ № 147 от 31.08.2015г.). Рабочие программы  соответствуют структуре, согласно положению о рабочей программе педагога. Интегрированный подход к обучению отражён в рабочих программах педагогов.  Программы элективных курсов и спецкурсов в рамках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были рассмотрены  на методическом</w:t>
      </w:r>
      <w:r w:rsidRPr="00740D2E">
        <w:rPr>
          <w:rFonts w:ascii="Times New Roman" w:hAnsi="Times New Roman" w:cs="Times New Roman"/>
        </w:rPr>
        <w:t xml:space="preserve"> </w:t>
      </w:r>
      <w:r w:rsidRPr="00740D2E">
        <w:rPr>
          <w:rFonts w:ascii="Times New Roman" w:hAnsi="Times New Roman" w:cs="Times New Roman"/>
          <w:sz w:val="28"/>
          <w:szCs w:val="28"/>
        </w:rPr>
        <w:t xml:space="preserve">совете (протокол №1 от 31.08.2015г.), согласованы методистом по УР Корнейчук Т.М. и утверждены приказом директора школы (приказ № 147/5 от 31.08.2015г.). Программы по предметам дополнительного образования носят модифицированный характер, т.е. за основу взята авторская программа и внесены дополнения и изменения учителем.  </w:t>
      </w:r>
    </w:p>
    <w:p w:rsidR="00C24813" w:rsidRPr="00740D2E" w:rsidRDefault="00C24813" w:rsidP="00D26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1870"/>
        <w:gridCol w:w="3477"/>
        <w:gridCol w:w="3600"/>
      </w:tblGrid>
      <w:tr w:rsidR="00C24813" w:rsidRPr="00740D2E">
        <w:tc>
          <w:tcPr>
            <w:tcW w:w="6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образования</w:t>
            </w:r>
          </w:p>
        </w:tc>
        <w:tc>
          <w:tcPr>
            <w:tcW w:w="3477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600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C24813" w:rsidRPr="00740D2E">
        <w:tc>
          <w:tcPr>
            <w:tcW w:w="6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477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«От рождения до школы» под редакцией Н.Е.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3600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Разностороннее развитие личности ребенка раннего и дошкольного возраста в соответствии с его возрастными и индивидуальными возможностями, способностями и потребностями, формирование у него нравственных норм, приобретение им социального опыта</w:t>
            </w:r>
          </w:p>
        </w:tc>
      </w:tr>
      <w:tr w:rsidR="00C24813" w:rsidRPr="00740D2E">
        <w:trPr>
          <w:trHeight w:val="779"/>
        </w:trPr>
        <w:tc>
          <w:tcPr>
            <w:tcW w:w="6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образование.</w:t>
            </w:r>
          </w:p>
        </w:tc>
        <w:tc>
          <w:tcPr>
            <w:tcW w:w="3477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«Перспектива» (в рамках ФГОС НОО).</w:t>
            </w:r>
          </w:p>
        </w:tc>
        <w:tc>
          <w:tcPr>
            <w:tcW w:w="3600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развивающей среды в урочной и внеурочной деятельности учащихся. </w:t>
            </w:r>
          </w:p>
        </w:tc>
      </w:tr>
      <w:tr w:rsidR="00C24813" w:rsidRPr="00740D2E">
        <w:tc>
          <w:tcPr>
            <w:tcW w:w="6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477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Базовые программы</w:t>
            </w:r>
          </w:p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программы (элективные курсы и спецкурсы в рамках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подготовки)</w:t>
            </w:r>
          </w:p>
        </w:tc>
        <w:tc>
          <w:tcPr>
            <w:tcW w:w="3600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развитие личности учащегося, его склонностей, задатков, глубокое освоение основ наук, формирование научного мировоззрения.</w:t>
            </w:r>
          </w:p>
        </w:tc>
      </w:tr>
      <w:tr w:rsidR="00C24813" w:rsidRPr="00740D2E">
        <w:tc>
          <w:tcPr>
            <w:tcW w:w="64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477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Базовые программы</w:t>
            </w:r>
          </w:p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(элективные курсы и спецкурсы в рамках профильного обучения)</w:t>
            </w:r>
          </w:p>
        </w:tc>
        <w:tc>
          <w:tcPr>
            <w:tcW w:w="3600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образовательной подготовки учащихся, вовлечение их в активную жизнь общества. </w:t>
            </w:r>
          </w:p>
        </w:tc>
      </w:tr>
    </w:tbl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          В 2015-2016 учебном году программный материал по предметам учебного плана пройден полностью. Практическая часть программ выполнена (контрольные работы, лабораторные и практические работы) на 100%.  Сокращение учебного времени произошло практически по всем предметам по следующим причинам: праздничные дни, больничные листы учителей. Прохождение программного материала осуществлялось за счёт уроков повторения и  закрепления, а также сокращения часов по определённым  темам. </w:t>
      </w:r>
    </w:p>
    <w:p w:rsidR="00C24813" w:rsidRPr="00740D2E" w:rsidRDefault="00C24813" w:rsidP="00D263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E">
        <w:rPr>
          <w:rFonts w:ascii="Times New Roman" w:hAnsi="Times New Roman" w:cs="Times New Roman"/>
          <w:sz w:val="28"/>
          <w:szCs w:val="28"/>
        </w:rPr>
        <w:t>На основании приказов Министерства образования и науки РФ №1576 от 31.12.2105г. «О внесении изменений в Федеральный государственный образовательный стандарт НОО, утверждённый приказом Министерства образования и науки РФ от 06.10.2009г. № 373» и  №1577 от 31.12.2015г.  «О внесении изменений в Федеральный государственный образовательный стандарт ООО, утверждённый приказом Министерства образования и науки РФ от 17.12.2010г. № 1897» в структуру рабочих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программ по учебным предметам, курсам и внеурочной деятельности внесены изменения. В соответствии с данными изменениями  необходимо внести коррективы в локальный акт о рабочей программе педагога   и разработать новые рекомендации по разработке рабочих программ на 2016-2017 учебный год. </w:t>
      </w:r>
    </w:p>
    <w:p w:rsidR="00C24813" w:rsidRPr="00740D2E" w:rsidRDefault="00C24813" w:rsidP="00D263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9A669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Организация учебного процесса</w:t>
      </w:r>
    </w:p>
    <w:p w:rsidR="00C24813" w:rsidRPr="00740D2E" w:rsidRDefault="00C24813" w:rsidP="002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Школа работает в режиме  шестидневной учебной недели, для учащихся 1-х классов –  режим пятидневной рабочей недели.  В начальном звене - суббота развивающий день. </w:t>
      </w:r>
    </w:p>
    <w:p w:rsidR="00C24813" w:rsidRPr="00740D2E" w:rsidRDefault="00C24813" w:rsidP="002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lastRenderedPageBreak/>
        <w:t xml:space="preserve">В первую смену обучались 17 классов - 1, 4 5-11-е классы, во вторую смену - 4 класса - 2, 3-е классы. Занятия в 1 смене начинаются в 8.-15., во 2 смене – в 11.50. Продолжительность уроков в средних и старших классах составляет 45 минут, две большие перемены в сменах по 20 минут для осуществления питания учащихся. </w:t>
      </w:r>
    </w:p>
    <w:p w:rsidR="00C24813" w:rsidRPr="00740D2E" w:rsidRDefault="00C24813" w:rsidP="00243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Здоровьесберегающая</w:t>
      </w:r>
      <w:proofErr w:type="spellEnd"/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 среда.</w:t>
      </w:r>
    </w:p>
    <w:p w:rsidR="00C24813" w:rsidRPr="00740D2E" w:rsidRDefault="00C24813" w:rsidP="002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Расписание  строится с учетом хода дневной и недельной кривой умственной работоспособности учащихся.  </w:t>
      </w:r>
    </w:p>
    <w:p w:rsidR="00C24813" w:rsidRPr="00740D2E" w:rsidRDefault="00C24813" w:rsidP="0007514D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С целью выполнения федеральных требований к  образовательным учреждениям в части охраны здоровья обучающихся и воспитанников  в школе реализуется ряд  мероприятий методической направленности.</w:t>
      </w:r>
    </w:p>
    <w:p w:rsidR="00C24813" w:rsidRPr="00740D2E" w:rsidRDefault="00C24813" w:rsidP="0007514D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Деятельность по обеспечению сохранения и укрепления здоровья, безопасного образа жизни обучающихся находит отражение в образовательных  программах учреждения  </w:t>
      </w:r>
      <w:proofErr w:type="gramStart"/>
      <w:r w:rsidRPr="00740D2E">
        <w:rPr>
          <w:rFonts w:ascii="Times New Roman" w:hAnsi="Times New Roman" w:cs="Times New Roman"/>
          <w:shadow/>
          <w:sz w:val="28"/>
          <w:szCs w:val="28"/>
        </w:rPr>
        <w:t>через</w:t>
      </w:r>
      <w:proofErr w:type="gramEnd"/>
      <w:r w:rsidRPr="00740D2E">
        <w:rPr>
          <w:rFonts w:ascii="Times New Roman" w:hAnsi="Times New Roman" w:cs="Times New Roman"/>
          <w:shadow/>
          <w:sz w:val="28"/>
          <w:szCs w:val="28"/>
        </w:rPr>
        <w:t>:</w:t>
      </w:r>
    </w:p>
    <w:p w:rsidR="00C24813" w:rsidRPr="00740D2E" w:rsidRDefault="00C24813" w:rsidP="009A66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технологии, используемые в учебном процессе;</w:t>
      </w:r>
    </w:p>
    <w:p w:rsidR="00C24813" w:rsidRPr="00740D2E" w:rsidRDefault="00C24813" w:rsidP="009A66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интегрированный подход к обучению (темы по ОБЖ  и   здоровому питанию интегрированы в другие предметные области);</w:t>
      </w:r>
    </w:p>
    <w:p w:rsidR="00C24813" w:rsidRPr="00740D2E" w:rsidRDefault="00C24813" w:rsidP="009A66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направления  деятельности системы дополнительного образования</w:t>
      </w:r>
    </w:p>
    <w:p w:rsidR="00C24813" w:rsidRPr="00740D2E" w:rsidRDefault="00C24813" w:rsidP="0007514D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В основной образовательной программе начального общего образования (далее ООП НОО) в рамках введения ФГОС разработана программа формирования экологической культуры здорового  и безопасного образа жизни. Данная программа отражает:</w:t>
      </w:r>
    </w:p>
    <w:p w:rsidR="00C24813" w:rsidRPr="00740D2E" w:rsidRDefault="00C24813" w:rsidP="009A66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условия </w:t>
      </w:r>
      <w:proofErr w:type="spellStart"/>
      <w:r w:rsidRPr="00740D2E">
        <w:rPr>
          <w:rFonts w:ascii="Times New Roman" w:hAnsi="Times New Roman" w:cs="Times New Roman"/>
          <w:shadow/>
          <w:sz w:val="28"/>
          <w:szCs w:val="28"/>
        </w:rPr>
        <w:t>здоровьесберегающей</w:t>
      </w:r>
      <w:proofErr w:type="spellEnd"/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 инфраструктуры учреждения;</w:t>
      </w:r>
    </w:p>
    <w:p w:rsidR="00C24813" w:rsidRPr="00740D2E" w:rsidRDefault="00C24813" w:rsidP="009A66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использование возможностей УМК «Перспектива» в формировании культуры здорового и безопасного образа жизни обучающихся;</w:t>
      </w:r>
    </w:p>
    <w:p w:rsidR="00C24813" w:rsidRPr="00740D2E" w:rsidRDefault="00C24813" w:rsidP="009A66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рациональная организация учебной и </w:t>
      </w:r>
      <w:proofErr w:type="spellStart"/>
      <w:r w:rsidRPr="00740D2E">
        <w:rPr>
          <w:rFonts w:ascii="Times New Roman" w:hAnsi="Times New Roman" w:cs="Times New Roman"/>
          <w:shadow/>
          <w:sz w:val="28"/>
          <w:szCs w:val="28"/>
        </w:rPr>
        <w:t>внеучебной</w:t>
      </w:r>
      <w:proofErr w:type="spellEnd"/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 деятельности;</w:t>
      </w:r>
    </w:p>
    <w:p w:rsidR="00C24813" w:rsidRPr="00740D2E" w:rsidRDefault="00C24813" w:rsidP="009A66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мероприятия, направленные на реализацию данной программы.</w:t>
      </w:r>
    </w:p>
    <w:p w:rsidR="00C24813" w:rsidRPr="00740D2E" w:rsidRDefault="00C24813" w:rsidP="0007514D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ООП НОО включает и программу коррекционной работы,  где описываются мероприятия, позволяющие:</w:t>
      </w:r>
    </w:p>
    <w:p w:rsidR="00C24813" w:rsidRPr="00740D2E" w:rsidRDefault="00C24813" w:rsidP="009A669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преодолевать затруднения </w:t>
      </w:r>
      <w:proofErr w:type="gramStart"/>
      <w:r w:rsidRPr="00740D2E">
        <w:rPr>
          <w:rFonts w:ascii="Times New Roman" w:hAnsi="Times New Roman" w:cs="Times New Roman"/>
          <w:shadow/>
          <w:sz w:val="28"/>
          <w:szCs w:val="28"/>
        </w:rPr>
        <w:t>обучающихся</w:t>
      </w:r>
      <w:proofErr w:type="gramEnd"/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 в учебной деятельности;</w:t>
      </w:r>
    </w:p>
    <w:p w:rsidR="00C24813" w:rsidRPr="00740D2E" w:rsidRDefault="00C24813" w:rsidP="009A669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овладевать навыками адаптации </w:t>
      </w:r>
      <w:proofErr w:type="gramStart"/>
      <w:r w:rsidRPr="00740D2E">
        <w:rPr>
          <w:rFonts w:ascii="Times New Roman" w:hAnsi="Times New Roman" w:cs="Times New Roman"/>
          <w:shadow/>
          <w:sz w:val="28"/>
          <w:szCs w:val="28"/>
        </w:rPr>
        <w:t>обучающихся</w:t>
      </w:r>
      <w:proofErr w:type="gramEnd"/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 к социуму;</w:t>
      </w:r>
    </w:p>
    <w:p w:rsidR="00C24813" w:rsidRPr="00740D2E" w:rsidRDefault="00C24813" w:rsidP="009A669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развивать потенциал учащихся с ограниченными возможностями.</w:t>
      </w:r>
    </w:p>
    <w:p w:rsidR="00C24813" w:rsidRPr="00740D2E" w:rsidRDefault="00C24813" w:rsidP="0007514D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С целью организации </w:t>
      </w:r>
      <w:proofErr w:type="spellStart"/>
      <w:r w:rsidRPr="00740D2E">
        <w:rPr>
          <w:rFonts w:ascii="Times New Roman" w:hAnsi="Times New Roman" w:cs="Times New Roman"/>
          <w:shadow/>
          <w:sz w:val="28"/>
          <w:szCs w:val="28"/>
        </w:rPr>
        <w:t>здоровьесберегающей</w:t>
      </w:r>
      <w:proofErr w:type="spellEnd"/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 среды  и проведения оздоровительной работы с учащимися в школе   имеются квалифицированные специалисты: учителя физической культуры, социальный педагог,  педаго</w:t>
      </w:r>
      <w:proofErr w:type="gramStart"/>
      <w:r w:rsidRPr="00740D2E">
        <w:rPr>
          <w:rFonts w:ascii="Times New Roman" w:hAnsi="Times New Roman" w:cs="Times New Roman"/>
          <w:shadow/>
          <w:sz w:val="28"/>
          <w:szCs w:val="28"/>
        </w:rPr>
        <w:t>г-</w:t>
      </w:r>
      <w:proofErr w:type="gramEnd"/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 организатор.</w:t>
      </w:r>
    </w:p>
    <w:p w:rsidR="00C24813" w:rsidRPr="00740D2E" w:rsidRDefault="00C24813" w:rsidP="0007514D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 Соблюдается оптимизация учебной нагрузки учащихся. Показателями рациональной организации учебного процесса являются:</w:t>
      </w:r>
    </w:p>
    <w:p w:rsidR="00C24813" w:rsidRPr="00740D2E" w:rsidRDefault="00C24813" w:rsidP="009A669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составление расписания занятий в соответствии с физиолого-гигиеническими требованиями; </w:t>
      </w:r>
    </w:p>
    <w:p w:rsidR="00C24813" w:rsidRPr="00740D2E" w:rsidRDefault="00C24813" w:rsidP="009A669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количество уроков и их продолжительность, включая затраты времени на выполнение домашнего задания; </w:t>
      </w:r>
    </w:p>
    <w:p w:rsidR="00C24813" w:rsidRPr="00740D2E" w:rsidRDefault="00C24813" w:rsidP="009A669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частота, продолжительность, виды и формы работы занятий дополнительного образования;</w:t>
      </w:r>
    </w:p>
    <w:p w:rsidR="00C24813" w:rsidRPr="00740D2E" w:rsidRDefault="00C24813" w:rsidP="00D2096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наличие подвижных игр на больших переменах (20 минут), динамических пауз и физкультминуток на уроках.</w:t>
      </w:r>
    </w:p>
    <w:p w:rsidR="00C24813" w:rsidRPr="00740D2E" w:rsidRDefault="00C24813" w:rsidP="00D209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Учитывая индивидуальные особенности учеников, применяется технология дифференцированного обучения: дифференциация заданий при выполнении самостоятельной работы и домашнего задания, групповые и парные формы работы.  </w:t>
      </w:r>
    </w:p>
    <w:p w:rsidR="00C24813" w:rsidRPr="00740D2E" w:rsidRDefault="00C24813" w:rsidP="00D209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 Обеспечивается предупреждение переутомления учащихся, перегрузка их памяти путём чередования видов деятельности на уроке.</w:t>
      </w:r>
    </w:p>
    <w:p w:rsidR="00C24813" w:rsidRPr="00740D2E" w:rsidRDefault="00C24813" w:rsidP="00D209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 Организовывается выполнение гигиенических условий в классе (проветривание, освещение).</w:t>
      </w:r>
    </w:p>
    <w:p w:rsidR="00C24813" w:rsidRPr="00740D2E" w:rsidRDefault="00C24813" w:rsidP="00D209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 Соблюдаются </w:t>
      </w:r>
      <w:proofErr w:type="spellStart"/>
      <w:r w:rsidRPr="00740D2E">
        <w:rPr>
          <w:rFonts w:ascii="Times New Roman" w:hAnsi="Times New Roman" w:cs="Times New Roman"/>
          <w:shadow/>
          <w:sz w:val="28"/>
          <w:szCs w:val="28"/>
        </w:rPr>
        <w:t>здоровьесберегающие</w:t>
      </w:r>
      <w:proofErr w:type="spellEnd"/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 приёмы при использовании компьютерной техники (время подачи презентации, оформление слайдов, время нахождения ученика за компьютером).</w:t>
      </w:r>
    </w:p>
    <w:p w:rsidR="00C24813" w:rsidRPr="00740D2E" w:rsidRDefault="00C24813" w:rsidP="00D209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 </w:t>
      </w:r>
      <w:r w:rsidRPr="00740D2E">
        <w:rPr>
          <w:rFonts w:ascii="Times New Roman" w:hAnsi="Times New Roman" w:cs="Times New Roman"/>
          <w:shadow/>
          <w:sz w:val="28"/>
          <w:szCs w:val="28"/>
        </w:rPr>
        <w:t>Активная двигательная активность учащихся происходит за счёт уроков физической культуры (3 раза в неделю) и внеклассных мероприятий, пропагандирующих здоровый образ жизни («День здоровья», «Мы против вредных привычек», «Зарница»).</w:t>
      </w:r>
    </w:p>
    <w:p w:rsidR="00C24813" w:rsidRPr="00740D2E" w:rsidRDefault="00C24813" w:rsidP="00D209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 По профилактике таких заболеваний как сколиоз и близорукость  в школе проводятся следующие мероприятия:</w:t>
      </w:r>
    </w:p>
    <w:p w:rsidR="00C24813" w:rsidRPr="00740D2E" w:rsidRDefault="00C24813" w:rsidP="00D20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рассадка детей в классе с учётом состояния их зрения;</w:t>
      </w:r>
    </w:p>
    <w:p w:rsidR="00C24813" w:rsidRPr="00740D2E" w:rsidRDefault="00C24813" w:rsidP="00D20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периодичная смена рассадки детей;</w:t>
      </w:r>
    </w:p>
    <w:p w:rsidR="00C24813" w:rsidRPr="00740D2E" w:rsidRDefault="00C24813" w:rsidP="00D20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оборудование и освещение учебных кабинетов;</w:t>
      </w:r>
    </w:p>
    <w:p w:rsidR="00C24813" w:rsidRPr="00740D2E" w:rsidRDefault="00C24813" w:rsidP="00D20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проведение на уроке гимнастики для глаз:</w:t>
      </w:r>
    </w:p>
    <w:p w:rsidR="00C24813" w:rsidRPr="00740D2E" w:rsidRDefault="00C24813" w:rsidP="00D20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использование учебников допущенных Министерством образования и науки РФ</w:t>
      </w:r>
      <w:proofErr w:type="gramStart"/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 ;</w:t>
      </w:r>
      <w:proofErr w:type="gramEnd"/>
    </w:p>
    <w:p w:rsidR="00C24813" w:rsidRPr="00740D2E" w:rsidRDefault="00C24813" w:rsidP="00D20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proofErr w:type="gramStart"/>
      <w:r w:rsidRPr="00740D2E">
        <w:rPr>
          <w:rFonts w:ascii="Times New Roman" w:hAnsi="Times New Roman" w:cs="Times New Roman"/>
          <w:shadow/>
          <w:sz w:val="28"/>
          <w:szCs w:val="28"/>
        </w:rPr>
        <w:t>контроль за</w:t>
      </w:r>
      <w:proofErr w:type="gramEnd"/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 гигиеной чтения (шрифт);</w:t>
      </w:r>
    </w:p>
    <w:p w:rsidR="00C24813" w:rsidRPr="00740D2E" w:rsidRDefault="00C24813" w:rsidP="00D20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>активное формирование правильной осанки;</w:t>
      </w:r>
    </w:p>
    <w:p w:rsidR="00C24813" w:rsidRPr="00740D2E" w:rsidRDefault="00C24813" w:rsidP="009A6692">
      <w:pPr>
        <w:pStyle w:val="a8"/>
        <w:numPr>
          <w:ilvl w:val="0"/>
          <w:numId w:val="25"/>
        </w:numPr>
        <w:suppressAutoHyphens w:val="0"/>
        <w:spacing w:before="0" w:after="0" w:line="240" w:lineRule="auto"/>
        <w:rPr>
          <w:rFonts w:ascii="Times New Roman" w:hAnsi="Times New Roman"/>
        </w:rPr>
      </w:pPr>
      <w:r w:rsidRPr="00740D2E">
        <w:rPr>
          <w:rFonts w:ascii="Times New Roman" w:hAnsi="Times New Roman"/>
          <w:sz w:val="28"/>
          <w:szCs w:val="28"/>
        </w:rPr>
        <w:t>правильное расположение рабочего места (столов, парт, доски).</w:t>
      </w:r>
      <w:r w:rsidRPr="00740D2E">
        <w:rPr>
          <w:rFonts w:ascii="Times New Roman" w:hAnsi="Times New Roman"/>
        </w:rPr>
        <w:t xml:space="preserve"> </w:t>
      </w:r>
    </w:p>
    <w:p w:rsidR="00C24813" w:rsidRPr="00740D2E" w:rsidRDefault="00C24813" w:rsidP="0007514D">
      <w:pPr>
        <w:pStyle w:val="a8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0D2E">
        <w:rPr>
          <w:rFonts w:ascii="Times New Roman" w:hAnsi="Times New Roman"/>
          <w:sz w:val="28"/>
          <w:szCs w:val="28"/>
        </w:rPr>
        <w:t xml:space="preserve">В школьной библиотеке имеется методическая литература по физическому воспитанию и организации спортивно-оздоровительных мероприятий в школе; разделы, посвящённые здоровью и спорту, которые состоят из научно-публицистической и научно–методической литературы. В данных книгах освещены вопросы по профилактике, гигиене, здоровому образу жизни, физическому воспитанию. Но данная литература не является современной. Из современных источников необходимо выделить </w:t>
      </w:r>
      <w:r w:rsidRPr="00740D2E">
        <w:rPr>
          <w:rFonts w:ascii="Times New Roman" w:hAnsi="Times New Roman"/>
          <w:sz w:val="28"/>
          <w:szCs w:val="28"/>
        </w:rPr>
        <w:lastRenderedPageBreak/>
        <w:t xml:space="preserve">энциклопедии для учащихся с полезной и необходимой информацией по вопросам здорового образа жизни. </w:t>
      </w:r>
    </w:p>
    <w:p w:rsidR="00C24813" w:rsidRPr="00740D2E" w:rsidRDefault="00C24813" w:rsidP="0007514D">
      <w:pPr>
        <w:tabs>
          <w:tab w:val="left" w:pos="566"/>
        </w:tabs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40D2E">
        <w:rPr>
          <w:rFonts w:ascii="Times New Roman" w:hAnsi="Times New Roman" w:cs="Times New Roman"/>
          <w:shadow/>
          <w:sz w:val="28"/>
          <w:szCs w:val="28"/>
        </w:rPr>
        <w:t xml:space="preserve">На основании конвенции о правах ребенка, Закона РФ «Об основных гарантиях прав ребенка», Закона РФ «Об образовании», Программы развития учреждения, целевой программы «Школа здоровья», районного Положения «Об организации индивидуального обучения больных детей на дому» в школе организовано индивидуальное и дистанционное  обучение учащихся с ограниченными возможностями здоровья. </w:t>
      </w:r>
    </w:p>
    <w:p w:rsidR="00C24813" w:rsidRPr="00740D2E" w:rsidRDefault="00C24813" w:rsidP="0007514D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07514D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Организация горячего питания</w:t>
      </w:r>
    </w:p>
    <w:p w:rsidR="00C24813" w:rsidRPr="00740D2E" w:rsidRDefault="00C24813" w:rsidP="00D66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Из общего количества учащихся бесплатными завтраками было охвачено 232 человека (52%): 207 учащихся 1-4 классов;                                                             25 учащихся 5-11 классов (дети из малообеспеченных и социально незащищенных семей).</w:t>
      </w:r>
    </w:p>
    <w:p w:rsidR="00C24813" w:rsidRPr="00740D2E" w:rsidRDefault="00C24813" w:rsidP="00D66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В школе работал буфет, которым пользовалось 42 человека. Одной из важных задач прошедшего учебного года стала пропаганда здорового питания, ознакомление учащихся и их родителей с организацией питания в школе с целью увеличения охвата обучающихся горячим питанием. Данная работа осуществлялась через следующие направления: внеурочная деятельность в рамках ФГОС НОО, ООО (1-7 классы); интеграция тем о здоровом питании в другие предметные области (4-9 классы); мероприятия по плану воспитательной работы школы.</w:t>
      </w:r>
    </w:p>
    <w:p w:rsidR="00C24813" w:rsidRPr="00740D2E" w:rsidRDefault="00C24813" w:rsidP="00D66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В пятидневный расклад-меню горячего питания входили молочные, мясные  продукты, продукты, включающие йодсодержащие микроэлементы. В течение учебного года осуществлялось питание учащихся по абонементу (50 человек). Стоимость завтраков по абонементу составляла 25 рублей. Питание учащихся осуществлялось по графику, в соответствии с режимом работы школы. Во время питания учащихся было организовано дежурство учителей в столовой на переменах, работала школьная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комиссия, велась  необходимая документация в столовой. Согласно плану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контроля ежемесячно проводились тематические проверки, результаты которых заслушивались на совещании при директоре. </w:t>
      </w:r>
    </w:p>
    <w:p w:rsidR="00C24813" w:rsidRPr="00740D2E" w:rsidRDefault="00C24813" w:rsidP="002432B2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2432B2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Безопасный доступ к печатным и электронным ресурсам</w:t>
      </w:r>
    </w:p>
    <w:p w:rsidR="00C24813" w:rsidRPr="00740D2E" w:rsidRDefault="00C24813" w:rsidP="00D66E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Использование в школе сети Интернет подчинено только образовательным целям:</w:t>
      </w:r>
    </w:p>
    <w:p w:rsidR="00C24813" w:rsidRPr="00740D2E" w:rsidRDefault="00C24813" w:rsidP="00D66E0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поиск информации, связанной с образовательными ресурсами;</w:t>
      </w:r>
    </w:p>
    <w:p w:rsidR="00C24813" w:rsidRPr="00740D2E" w:rsidRDefault="00C24813" w:rsidP="00D66E0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расширение кругозора учащихся;</w:t>
      </w:r>
    </w:p>
    <w:p w:rsidR="00C24813" w:rsidRPr="00740D2E" w:rsidRDefault="00C24813" w:rsidP="00D66E0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проведение уроков и классных часов;</w:t>
      </w:r>
    </w:p>
    <w:p w:rsidR="00C24813" w:rsidRPr="00740D2E" w:rsidRDefault="00C24813" w:rsidP="00D66E0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подготовка к ОГЭ, ЕГЭ;</w:t>
      </w:r>
    </w:p>
    <w:p w:rsidR="00C24813" w:rsidRPr="00740D2E" w:rsidRDefault="00C24813" w:rsidP="00D66E0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участие в мероприятиях интеллектуальной направленности;</w:t>
      </w:r>
    </w:p>
    <w:p w:rsidR="00C24813" w:rsidRPr="00740D2E" w:rsidRDefault="00C24813" w:rsidP="00D66E0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социализация подростков.</w:t>
      </w:r>
    </w:p>
    <w:p w:rsidR="00C24813" w:rsidRPr="00740D2E" w:rsidRDefault="00C24813" w:rsidP="00D66E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Контролировать выход учащихся в Интернет позволяет специальные технические средства  и программное обеспечение </w:t>
      </w:r>
      <w:r w:rsidRPr="00740D2E">
        <w:rPr>
          <w:rFonts w:ascii="Times New Roman" w:hAnsi="Times New Roman" w:cs="Times New Roman"/>
          <w:sz w:val="28"/>
          <w:szCs w:val="28"/>
          <w:lang w:val="en-US"/>
        </w:rPr>
        <w:t>Proxy</w:t>
      </w:r>
      <w:r w:rsidRPr="00740D2E">
        <w:rPr>
          <w:rFonts w:ascii="Times New Roman" w:hAnsi="Times New Roman" w:cs="Times New Roman"/>
          <w:sz w:val="28"/>
          <w:szCs w:val="28"/>
        </w:rPr>
        <w:t xml:space="preserve">. Данная программа </w:t>
      </w:r>
      <w:r w:rsidRPr="00740D2E">
        <w:rPr>
          <w:rFonts w:ascii="Times New Roman" w:hAnsi="Times New Roman" w:cs="Times New Roman"/>
          <w:sz w:val="28"/>
          <w:szCs w:val="28"/>
        </w:rPr>
        <w:lastRenderedPageBreak/>
        <w:t>позволяет использовать фильтр контекстного ограничения доступа, т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в школе установлен «белый» список  сайтов – образовательные порталы, содержание которых не противоречит законодательству Российской Федерации. </w:t>
      </w:r>
    </w:p>
    <w:p w:rsidR="00C24813" w:rsidRPr="00740D2E" w:rsidRDefault="00C24813" w:rsidP="00D66E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В школьной библиотеке имеется список экстремистских источников, не допустимых в образовательном процессе. Данный список пополняется с сайта Министерства Юстиции Российской Федерации 2 раза в месяц. </w:t>
      </w:r>
    </w:p>
    <w:p w:rsidR="00C24813" w:rsidRPr="00740D2E" w:rsidRDefault="00C24813" w:rsidP="002432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D26376">
      <w:pPr>
        <w:pStyle w:val="a3"/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proofErr w:type="gram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740D2E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методическое, </w:t>
      </w:r>
      <w:proofErr w:type="spell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библиотечно</w:t>
      </w:r>
      <w:proofErr w:type="spellEnd"/>
      <w:r w:rsidRPr="00740D2E">
        <w:rPr>
          <w:rFonts w:ascii="Times New Roman" w:hAnsi="Times New Roman" w:cs="Times New Roman"/>
          <w:b/>
          <w:bCs/>
          <w:sz w:val="28"/>
          <w:szCs w:val="28"/>
        </w:rPr>
        <w:t>- информационное, материально- техническое обеспечение образовательного процесса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Условия для организации учебно-воспитательного процесса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Тип здания</w:t>
      </w:r>
      <w:r w:rsidRPr="00740D2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40D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0D2E">
        <w:rPr>
          <w:rFonts w:ascii="Times New Roman" w:hAnsi="Times New Roman" w:cs="Times New Roman"/>
          <w:sz w:val="28"/>
          <w:szCs w:val="28"/>
        </w:rPr>
        <w:t xml:space="preserve"> корпус - типовое, </w:t>
      </w:r>
      <w:r w:rsidRPr="00740D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0D2E">
        <w:rPr>
          <w:rFonts w:ascii="Times New Roman" w:hAnsi="Times New Roman" w:cs="Times New Roman"/>
          <w:sz w:val="28"/>
          <w:szCs w:val="28"/>
        </w:rPr>
        <w:t xml:space="preserve">, </w:t>
      </w:r>
      <w:r w:rsidRPr="00740D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0D2E">
        <w:rPr>
          <w:rFonts w:ascii="Times New Roman" w:hAnsi="Times New Roman" w:cs="Times New Roman"/>
          <w:sz w:val="28"/>
          <w:szCs w:val="28"/>
        </w:rPr>
        <w:t xml:space="preserve"> корпуса - приспособленное.</w:t>
      </w:r>
      <w:proofErr w:type="gramEnd"/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Расчётная мощность </w:t>
      </w:r>
      <w:r w:rsidRPr="00740D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0D2E">
        <w:rPr>
          <w:rFonts w:ascii="Times New Roman" w:hAnsi="Times New Roman" w:cs="Times New Roman"/>
          <w:sz w:val="28"/>
          <w:szCs w:val="28"/>
        </w:rPr>
        <w:t xml:space="preserve"> корпуса: 350 учащихся.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Расчётная мощность </w:t>
      </w:r>
      <w:r w:rsidRPr="00740D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0D2E">
        <w:rPr>
          <w:rFonts w:ascii="Times New Roman" w:hAnsi="Times New Roman" w:cs="Times New Roman"/>
          <w:sz w:val="28"/>
          <w:szCs w:val="28"/>
        </w:rPr>
        <w:t xml:space="preserve"> корпуса:  75 воспитанников 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Корпус №1 (</w:t>
      </w:r>
      <w:proofErr w:type="spell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proofErr w:type="gram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740D2E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административное здание)</w:t>
      </w:r>
    </w:p>
    <w:p w:rsidR="00C24813" w:rsidRPr="00740D2E" w:rsidRDefault="00C24813" w:rsidP="00747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Количество и общая площадь учебных кабинетов корпуса:  20 кабинетов, в т.ч. специализированных: 1 химии, 1 физики, 2 информатики,  общая площадь  906,18 м кв.; </w:t>
      </w:r>
    </w:p>
    <w:p w:rsidR="00C24813" w:rsidRPr="00740D2E" w:rsidRDefault="00C24813" w:rsidP="00747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Библиотека площадью 82,78 м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, книжный фонд  13038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экземляров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,    в том числе учебников 2627,  методической  литературы 300 экземпляров, оснащена компьютерами (5 шт.), имеется выход в Интернет.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Наличие спортивного зала: имеется,  площадью 147м. кв., 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Наличие и площадь спортивной площадки: имеется, площадью 1980 м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Наличие и площадь столовой: имеется, площадью 48 м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на 50 посадочных мест, 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Наличие актового зала: имеется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Электронная учительская (5 компьютеров), имеется выход в Интернет. 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Наличие медицинского, стоматологического кабинетов: 1 медицинский кабинет, 1 процедурный  кабинет, 1 стоматологический кабинет. 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Корпус №2 (дошкольный корпус «</w:t>
      </w:r>
      <w:proofErr w:type="spell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740D2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Количество и общая площадь групповых  комнат:  3 групповые комнаты, общей площадью  146,32 м кв.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E">
        <w:rPr>
          <w:rFonts w:ascii="Times New Roman" w:hAnsi="Times New Roman" w:cs="Times New Roman"/>
          <w:sz w:val="28"/>
          <w:szCs w:val="28"/>
        </w:rPr>
        <w:t>Наличие спортивного зала: имеется, совмещен с музыкальным залом.</w:t>
      </w:r>
      <w:proofErr w:type="gramEnd"/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Наличие медицинского кабинета: 1 медицинский кабинет, 1 процедурный кабинета. 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Имеется хозяйственный корпус, включающий пищеблок, прачечную, котельную.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</w:rPr>
        <w:t xml:space="preserve"> </w:t>
      </w:r>
      <w:r w:rsidRPr="00740D2E">
        <w:rPr>
          <w:rFonts w:ascii="Times New Roman" w:hAnsi="Times New Roman" w:cs="Times New Roman"/>
          <w:b/>
          <w:bCs/>
          <w:sz w:val="28"/>
          <w:szCs w:val="28"/>
        </w:rPr>
        <w:t>Корпус № 3 (учебные мастерские)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Количество и общая площадь: 2  учебные мастерские  площадью  60,2 м кв.</w:t>
      </w:r>
    </w:p>
    <w:tbl>
      <w:tblPr>
        <w:tblW w:w="99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8"/>
        <w:gridCol w:w="1030"/>
        <w:gridCol w:w="1258"/>
        <w:gridCol w:w="1336"/>
        <w:gridCol w:w="1566"/>
        <w:gridCol w:w="1620"/>
        <w:gridCol w:w="1744"/>
      </w:tblGrid>
      <w:tr w:rsidR="00C24813" w:rsidRPr="00740D2E">
        <w:trPr>
          <w:trHeight w:val="1397"/>
        </w:trPr>
        <w:tc>
          <w:tcPr>
            <w:tcW w:w="1398" w:type="dxa"/>
            <w:vAlign w:val="center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Мастерс-кие</w:t>
            </w:r>
            <w:proofErr w:type="spellEnd"/>
            <w:proofErr w:type="gramEnd"/>
          </w:p>
        </w:tc>
        <w:tc>
          <w:tcPr>
            <w:tcW w:w="1030" w:type="dxa"/>
            <w:vAlign w:val="center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1258" w:type="dxa"/>
            <w:vAlign w:val="center"/>
          </w:tcPr>
          <w:p w:rsidR="00C24813" w:rsidRPr="00740D2E" w:rsidRDefault="00C24813" w:rsidP="00D26376">
            <w:pPr>
              <w:spacing w:after="0" w:line="240" w:lineRule="auto"/>
              <w:ind w:right="-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рабочих мест</w:t>
            </w:r>
          </w:p>
        </w:tc>
        <w:tc>
          <w:tcPr>
            <w:tcW w:w="1336" w:type="dxa"/>
            <w:vAlign w:val="center"/>
          </w:tcPr>
          <w:p w:rsidR="00C24813" w:rsidRPr="00740D2E" w:rsidRDefault="00C24813" w:rsidP="00D26376">
            <w:pPr>
              <w:tabs>
                <w:tab w:val="left" w:pos="1372"/>
              </w:tabs>
              <w:spacing w:after="0" w:line="240" w:lineRule="auto"/>
              <w:ind w:right="-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оборудования и инструмента по норме</w:t>
            </w:r>
          </w:p>
        </w:tc>
        <w:tc>
          <w:tcPr>
            <w:tcW w:w="1566" w:type="dxa"/>
            <w:vAlign w:val="center"/>
          </w:tcPr>
          <w:p w:rsidR="00C24813" w:rsidRPr="00740D2E" w:rsidRDefault="00C24813" w:rsidP="00D26376">
            <w:pPr>
              <w:spacing w:after="0" w:line="240" w:lineRule="auto"/>
              <w:ind w:right="-1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пола</w:t>
            </w:r>
          </w:p>
        </w:tc>
        <w:tc>
          <w:tcPr>
            <w:tcW w:w="1620" w:type="dxa"/>
            <w:vAlign w:val="center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Освещенность</w:t>
            </w:r>
          </w:p>
        </w:tc>
        <w:tc>
          <w:tcPr>
            <w:tcW w:w="1744" w:type="dxa"/>
            <w:vAlign w:val="center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Электрозащита и вентиляция</w:t>
            </w:r>
          </w:p>
        </w:tc>
      </w:tr>
      <w:tr w:rsidR="00C24813" w:rsidRPr="00740D2E">
        <w:trPr>
          <w:trHeight w:val="546"/>
        </w:trPr>
        <w:tc>
          <w:tcPr>
            <w:tcW w:w="139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Столярная</w:t>
            </w:r>
          </w:p>
        </w:tc>
        <w:tc>
          <w:tcPr>
            <w:tcW w:w="1030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имеется частично</w:t>
            </w:r>
          </w:p>
        </w:tc>
        <w:tc>
          <w:tcPr>
            <w:tcW w:w="1566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бетон, покрытый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ленолиумом</w:t>
            </w:r>
            <w:proofErr w:type="spellEnd"/>
          </w:p>
        </w:tc>
        <w:tc>
          <w:tcPr>
            <w:tcW w:w="1620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1744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24813" w:rsidRPr="00740D2E">
        <w:trPr>
          <w:trHeight w:val="273"/>
        </w:trPr>
        <w:tc>
          <w:tcPr>
            <w:tcW w:w="139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Токарная</w:t>
            </w:r>
          </w:p>
        </w:tc>
        <w:tc>
          <w:tcPr>
            <w:tcW w:w="1030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имеется устарелое</w:t>
            </w:r>
          </w:p>
        </w:tc>
        <w:tc>
          <w:tcPr>
            <w:tcW w:w="1566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бетон, покрытый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ленолиумом</w:t>
            </w:r>
            <w:proofErr w:type="spellEnd"/>
          </w:p>
        </w:tc>
        <w:tc>
          <w:tcPr>
            <w:tcW w:w="1620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1744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Наличие технических средств обучения: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2659"/>
      </w:tblGrid>
      <w:tr w:rsidR="00C24813" w:rsidRPr="00740D2E">
        <w:trPr>
          <w:jc w:val="center"/>
        </w:trPr>
        <w:tc>
          <w:tcPr>
            <w:tcW w:w="2996" w:type="dxa"/>
            <w:vAlign w:val="center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Имеется в наличие</w:t>
            </w:r>
          </w:p>
        </w:tc>
      </w:tr>
      <w:tr w:rsidR="00C24813" w:rsidRPr="00740D2E">
        <w:trPr>
          <w:jc w:val="center"/>
        </w:trPr>
        <w:tc>
          <w:tcPr>
            <w:tcW w:w="2996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40D2E">
              <w:rPr>
                <w:rFonts w:ascii="Times New Roman" w:hAnsi="Times New Roman" w:cs="Times New Roman"/>
                <w:i/>
                <w:iCs/>
              </w:rPr>
              <w:t>Мультимедиапроекторы</w:t>
            </w:r>
            <w:proofErr w:type="spellEnd"/>
          </w:p>
        </w:tc>
        <w:tc>
          <w:tcPr>
            <w:tcW w:w="2659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  <w:tr w:rsidR="00C24813" w:rsidRPr="00740D2E">
        <w:trPr>
          <w:jc w:val="center"/>
        </w:trPr>
        <w:tc>
          <w:tcPr>
            <w:tcW w:w="2996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Телевизор</w:t>
            </w:r>
          </w:p>
        </w:tc>
        <w:tc>
          <w:tcPr>
            <w:tcW w:w="2659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C24813" w:rsidRPr="00740D2E">
        <w:trPr>
          <w:jc w:val="center"/>
        </w:trPr>
        <w:tc>
          <w:tcPr>
            <w:tcW w:w="2996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Музыкальный центр</w:t>
            </w:r>
          </w:p>
        </w:tc>
        <w:tc>
          <w:tcPr>
            <w:tcW w:w="2659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C24813" w:rsidRPr="00740D2E">
        <w:trPr>
          <w:jc w:val="center"/>
        </w:trPr>
        <w:tc>
          <w:tcPr>
            <w:tcW w:w="2996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Музыкальная аппаратура</w:t>
            </w:r>
          </w:p>
        </w:tc>
        <w:tc>
          <w:tcPr>
            <w:tcW w:w="2659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  <w:tr w:rsidR="00C24813" w:rsidRPr="00740D2E">
        <w:trPr>
          <w:jc w:val="center"/>
        </w:trPr>
        <w:tc>
          <w:tcPr>
            <w:tcW w:w="2996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Акустическая система</w:t>
            </w:r>
          </w:p>
        </w:tc>
        <w:tc>
          <w:tcPr>
            <w:tcW w:w="2659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C24813" w:rsidRPr="00740D2E">
        <w:trPr>
          <w:jc w:val="center"/>
        </w:trPr>
        <w:tc>
          <w:tcPr>
            <w:tcW w:w="2996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Магнитофон</w:t>
            </w:r>
          </w:p>
        </w:tc>
        <w:tc>
          <w:tcPr>
            <w:tcW w:w="2659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C24813" w:rsidRPr="00740D2E">
        <w:trPr>
          <w:jc w:val="center"/>
        </w:trPr>
        <w:tc>
          <w:tcPr>
            <w:tcW w:w="2996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  <w:lang w:val="en-US"/>
              </w:rPr>
              <w:t>DVD</w:t>
            </w:r>
            <w:r w:rsidRPr="00740D2E">
              <w:rPr>
                <w:rFonts w:ascii="Times New Roman" w:hAnsi="Times New Roman" w:cs="Times New Roman"/>
                <w:i/>
                <w:iCs/>
              </w:rPr>
              <w:t xml:space="preserve"> плеер</w:t>
            </w:r>
          </w:p>
        </w:tc>
        <w:tc>
          <w:tcPr>
            <w:tcW w:w="2659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C24813" w:rsidRPr="00740D2E">
        <w:trPr>
          <w:jc w:val="center"/>
        </w:trPr>
        <w:tc>
          <w:tcPr>
            <w:tcW w:w="2996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Цифровой фотоаппарат</w:t>
            </w:r>
          </w:p>
        </w:tc>
        <w:tc>
          <w:tcPr>
            <w:tcW w:w="2659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  <w:tr w:rsidR="00C24813" w:rsidRPr="00740D2E">
        <w:trPr>
          <w:jc w:val="center"/>
        </w:trPr>
        <w:tc>
          <w:tcPr>
            <w:tcW w:w="2996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Видеокамера</w:t>
            </w:r>
          </w:p>
        </w:tc>
        <w:tc>
          <w:tcPr>
            <w:tcW w:w="2659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  <w:tr w:rsidR="00C24813" w:rsidRPr="00740D2E">
        <w:trPr>
          <w:jc w:val="center"/>
        </w:trPr>
        <w:tc>
          <w:tcPr>
            <w:tcW w:w="2996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Компьютеры</w:t>
            </w:r>
          </w:p>
        </w:tc>
        <w:tc>
          <w:tcPr>
            <w:tcW w:w="2659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38</w:t>
            </w:r>
          </w:p>
        </w:tc>
      </w:tr>
      <w:tr w:rsidR="00C24813" w:rsidRPr="00740D2E">
        <w:trPr>
          <w:jc w:val="center"/>
        </w:trPr>
        <w:tc>
          <w:tcPr>
            <w:tcW w:w="2996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Копировальная техника</w:t>
            </w:r>
          </w:p>
        </w:tc>
        <w:tc>
          <w:tcPr>
            <w:tcW w:w="2659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  <w:tr w:rsidR="00C24813" w:rsidRPr="00740D2E">
        <w:trPr>
          <w:jc w:val="center"/>
        </w:trPr>
        <w:tc>
          <w:tcPr>
            <w:tcW w:w="2996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Интерактивная доска</w:t>
            </w:r>
          </w:p>
        </w:tc>
        <w:tc>
          <w:tcPr>
            <w:tcW w:w="2659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D2E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</w:tbl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813" w:rsidRPr="00740D2E" w:rsidRDefault="00C24813" w:rsidP="00D2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Характер отопительной системы: котельная относится к городским теплосетям в корпусе № 1, в дошкольном корпусе «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», газовое отопление.</w:t>
      </w:r>
    </w:p>
    <w:p w:rsidR="00C24813" w:rsidRPr="00740D2E" w:rsidRDefault="00C24813" w:rsidP="00D2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 Наличие и состояние противопожарного оборудования: имеется пожарный гидрант, огнетушители в количестве  38 шт., пожарная сигнализация в здании корпуса № 1,3  и дошкольном корпусе  «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».</w:t>
      </w:r>
    </w:p>
    <w:p w:rsidR="00C24813" w:rsidRPr="00740D2E" w:rsidRDefault="00C24813" w:rsidP="00D2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Кабинеты химии, биологии и физики укомплектованы  необходимым лабораторным оборудованием, наглядными пособиями и раздаточным материалом. Кабинет химии и биологии укомплектован стационарными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проекторами. В кабинете биологии функционирует интерактивная доска, имеется лаборантская и лабораторные комплекты по каждому из разделов программы. В кабинете физики имеется подводка низковольтного электропитания к партам учащихся, лаборантская с лабораторными комплектами по каждому из разделов физики. В кабинете химии установлена вытяжка, имеется лаборантская и лабораторные комплекты  по каждому из разделов химии.  Кабинеты начальных классов, английского языка, русского языка, математики,  укомплектованы компьютерной и интерактивной техникой. </w:t>
      </w:r>
    </w:p>
    <w:p w:rsidR="00C24813" w:rsidRPr="00740D2E" w:rsidRDefault="00C24813" w:rsidP="00D2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Компьютерный класс  оборудован в соответствии с требованиями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: расположение компьютеров, наличие металлических решёток и двери, соблюдении норм размещения  электропроводки.  В кабинете имеется кондиционер  и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немеловая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доска.  Для осуществления образовательного процесса используется  14 компьютеров, имеющих сертификат качества. Имеется скоростной выход в Интернет. </w:t>
      </w:r>
    </w:p>
    <w:p w:rsidR="00C24813" w:rsidRPr="00740D2E" w:rsidRDefault="00C24813" w:rsidP="00D263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40D2E">
        <w:rPr>
          <w:rFonts w:ascii="Times New Roman" w:hAnsi="Times New Roman" w:cs="Times New Roman"/>
          <w:sz w:val="28"/>
          <w:szCs w:val="28"/>
        </w:rPr>
        <w:t>В рамках введения ФГОС школа оснащена четырьмя специализированными классами для учащихся начальной школы.  В данных кабинетах функционирует интерактивная доска, имеются современные наглядные пособия. В двух кабинетах имеется выход в Интернет.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Обеспечение учебной литературой из фонда школьной библиотеки</w:t>
      </w:r>
    </w:p>
    <w:p w:rsidR="00C24813" w:rsidRPr="00740D2E" w:rsidRDefault="00C24813" w:rsidP="00D26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(на 01.07.2016г. с учётом обеспеченности на 2016-2017 учебный год)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8"/>
        <w:gridCol w:w="1808"/>
        <w:gridCol w:w="1896"/>
        <w:gridCol w:w="1896"/>
        <w:gridCol w:w="1896"/>
      </w:tblGrid>
      <w:tr w:rsidR="00C24813" w:rsidRPr="00740D2E">
        <w:trPr>
          <w:trHeight w:val="820"/>
        </w:trPr>
        <w:tc>
          <w:tcPr>
            <w:tcW w:w="1808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1808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1896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Кол-во, % </w:t>
            </w:r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обеспеченных</w:t>
            </w:r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полностью</w:t>
            </w:r>
          </w:p>
        </w:tc>
        <w:tc>
          <w:tcPr>
            <w:tcW w:w="1896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Кол-во, % </w:t>
            </w:r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обеспеченных</w:t>
            </w:r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частично</w:t>
            </w:r>
          </w:p>
        </w:tc>
        <w:tc>
          <w:tcPr>
            <w:tcW w:w="1896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Кол-во, % не </w:t>
            </w:r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обеспеченных</w:t>
            </w:r>
            <w:proofErr w:type="gramEnd"/>
          </w:p>
        </w:tc>
      </w:tr>
      <w:tr w:rsidR="00C24813" w:rsidRPr="00740D2E">
        <w:trPr>
          <w:trHeight w:val="268"/>
        </w:trPr>
        <w:tc>
          <w:tcPr>
            <w:tcW w:w="1808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08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96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96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96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813" w:rsidRPr="00740D2E">
        <w:trPr>
          <w:trHeight w:val="268"/>
        </w:trPr>
        <w:tc>
          <w:tcPr>
            <w:tcW w:w="1808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808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96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896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96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813" w:rsidRPr="00740D2E">
        <w:trPr>
          <w:trHeight w:val="268"/>
        </w:trPr>
        <w:tc>
          <w:tcPr>
            <w:tcW w:w="1808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808" w:type="dxa"/>
          </w:tcPr>
          <w:p w:rsidR="00C24813" w:rsidRPr="00740D2E" w:rsidRDefault="00634242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96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6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C24813" w:rsidRPr="00740D2E" w:rsidRDefault="00C24813" w:rsidP="00CD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4813" w:rsidRPr="00740D2E" w:rsidRDefault="00C24813" w:rsidP="009A6692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уровня и качества общеобразовательной подготовки </w:t>
      </w:r>
      <w:proofErr w:type="gram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C24813" w:rsidRPr="00740D2E" w:rsidRDefault="00C24813" w:rsidP="00C410DD">
      <w:pPr>
        <w:suppressAutoHyphens/>
        <w:spacing w:after="0" w:line="240" w:lineRule="auto"/>
        <w:ind w:left="1288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9D2FBC">
      <w:pPr>
        <w:suppressAutoHyphens/>
        <w:spacing w:after="0" w:line="240" w:lineRule="auto"/>
        <w:ind w:left="1288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 движении учащихся в 2015-2016 </w:t>
      </w:r>
      <w:proofErr w:type="spell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740D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4813" w:rsidRPr="00740D2E" w:rsidRDefault="00C24813" w:rsidP="009D2FBC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661" w:type="dxa"/>
        <w:tblInd w:w="-106" w:type="dxa"/>
        <w:tblLayout w:type="fixed"/>
        <w:tblLook w:val="0000"/>
      </w:tblPr>
      <w:tblGrid>
        <w:gridCol w:w="1809"/>
        <w:gridCol w:w="2694"/>
        <w:gridCol w:w="2675"/>
        <w:gridCol w:w="2483"/>
      </w:tblGrid>
      <w:tr w:rsidR="00C24813" w:rsidRPr="00740D2E"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2015-2016 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24813" w:rsidRPr="00740D2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на начало 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</w:tr>
      <w:tr w:rsidR="00C24813" w:rsidRPr="00740D2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</w:t>
            </w:r>
          </w:p>
        </w:tc>
      </w:tr>
      <w:tr w:rsidR="00C24813" w:rsidRPr="00740D2E"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2015-2016 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24813" w:rsidRPr="00740D2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на начало 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</w:tr>
      <w:tr w:rsidR="00C24813" w:rsidRPr="00740D2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</w:t>
            </w:r>
          </w:p>
        </w:tc>
      </w:tr>
      <w:tr w:rsidR="00C24813" w:rsidRPr="00740D2E"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2015-2016 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24813" w:rsidRPr="00740D2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на начало 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</w:tr>
      <w:tr w:rsidR="00C24813" w:rsidRPr="00740D2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</w:t>
            </w: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C24813" w:rsidRPr="00740D2E"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2014-2015уч.г.</w:t>
            </w:r>
          </w:p>
        </w:tc>
      </w:tr>
      <w:tr w:rsidR="00C24813" w:rsidRPr="00740D2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на начало 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</w:tr>
      <w:tr w:rsidR="00C24813" w:rsidRPr="00740D2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</w:t>
            </w:r>
          </w:p>
        </w:tc>
      </w:tr>
      <w:tr w:rsidR="00C24813" w:rsidRPr="00740D2E"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 в  2015-2016 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24813" w:rsidRPr="00740D2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начало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2015-2016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на конец 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813" w:rsidRPr="00740D2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3" w:rsidRPr="00740D2E" w:rsidRDefault="00C24813" w:rsidP="009D2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</w:t>
            </w:r>
          </w:p>
        </w:tc>
      </w:tr>
    </w:tbl>
    <w:p w:rsidR="00C24813" w:rsidRPr="00740D2E" w:rsidRDefault="00C24813" w:rsidP="009D2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9D2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Анализ учебных результатов учащихся 1-11 классов</w:t>
      </w:r>
    </w:p>
    <w:p w:rsidR="00C24813" w:rsidRPr="00740D2E" w:rsidRDefault="00C24813" w:rsidP="009D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На начало 2015-2016 учебного года</w:t>
      </w:r>
      <w:r w:rsidRPr="00740D2E">
        <w:rPr>
          <w:rFonts w:ascii="Times New Roman" w:hAnsi="Times New Roman" w:cs="Times New Roman"/>
          <w:sz w:val="28"/>
          <w:szCs w:val="28"/>
        </w:rPr>
        <w:t xml:space="preserve"> - 443 учащихся 1-11-х классов;</w:t>
      </w:r>
    </w:p>
    <w:p w:rsidR="00C24813" w:rsidRPr="00740D2E" w:rsidRDefault="00C24813" w:rsidP="009D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прибывших в течение учебного года - 5 учащихся; </w:t>
      </w:r>
    </w:p>
    <w:p w:rsidR="00C24813" w:rsidRPr="00740D2E" w:rsidRDefault="00C24813" w:rsidP="009D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выбывших в течение учебного года -   10 учащихся;</w:t>
      </w:r>
    </w:p>
    <w:p w:rsidR="00C24813" w:rsidRPr="00740D2E" w:rsidRDefault="00C24813" w:rsidP="009D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E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из класса в класс - 1 учащийся; </w:t>
      </w:r>
    </w:p>
    <w:p w:rsidR="00C24813" w:rsidRPr="00740D2E" w:rsidRDefault="00C24813" w:rsidP="009D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2015-2016 учебного года  - 438 учащихся. </w:t>
      </w:r>
    </w:p>
    <w:p w:rsidR="00C24813" w:rsidRPr="00740D2E" w:rsidRDefault="00C24813" w:rsidP="009D2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9D2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По итогам 2015 -2016 учебного года:</w:t>
      </w:r>
    </w:p>
    <w:p w:rsidR="00C24813" w:rsidRPr="00740D2E" w:rsidRDefault="00C24813" w:rsidP="009D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на «отлично» успевают 34 учащихся (7,8%); </w:t>
      </w:r>
    </w:p>
    <w:p w:rsidR="00C24813" w:rsidRPr="00740D2E" w:rsidRDefault="00C24813" w:rsidP="009D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на «хорошо» и «отлично» - 100 учащихся (23%); </w:t>
      </w:r>
    </w:p>
    <w:p w:rsidR="00C24813" w:rsidRPr="00740D2E" w:rsidRDefault="00C24813" w:rsidP="009D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удовлетворительные результаты у 303 учащихся (69%);</w:t>
      </w:r>
    </w:p>
    <w:p w:rsidR="00C24813" w:rsidRPr="00740D2E" w:rsidRDefault="00C24813" w:rsidP="009D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неуспевающих  учащихся 1 (0,2%).</w:t>
      </w:r>
    </w:p>
    <w:p w:rsidR="00C24813" w:rsidRPr="00740D2E" w:rsidRDefault="00C24813" w:rsidP="009D2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успеваемость  99%; </w:t>
      </w:r>
    </w:p>
    <w:p w:rsidR="00C24813" w:rsidRPr="00740D2E" w:rsidRDefault="00C24813" w:rsidP="009D2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средний показатель качества 31%.</w:t>
      </w:r>
    </w:p>
    <w:p w:rsidR="00C24813" w:rsidRPr="00740D2E" w:rsidRDefault="00C24813" w:rsidP="00D66E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Учебные результаты учащихся 1-4-х классов</w:t>
      </w:r>
    </w:p>
    <w:p w:rsidR="00C24813" w:rsidRPr="00740D2E" w:rsidRDefault="00C24813" w:rsidP="00D340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По итогам 2015-2016 учебного года:</w:t>
      </w:r>
    </w:p>
    <w:p w:rsidR="00C24813" w:rsidRPr="00740D2E" w:rsidRDefault="00C24813" w:rsidP="00D3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на «отлично» успевают 17 учащихся (12%); </w:t>
      </w:r>
    </w:p>
    <w:p w:rsidR="00C24813" w:rsidRPr="00740D2E" w:rsidRDefault="00C24813" w:rsidP="00D3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на «хорошо» и «отлично» - 37 учащихся (26%); </w:t>
      </w:r>
    </w:p>
    <w:p w:rsidR="00C24813" w:rsidRPr="00740D2E" w:rsidRDefault="00C24813" w:rsidP="00D3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удовлетворительные результаты у 87 учащихся (62%);</w:t>
      </w:r>
    </w:p>
    <w:p w:rsidR="00C24813" w:rsidRPr="00740D2E" w:rsidRDefault="00C24813" w:rsidP="00D3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неуспевающих – нет;</w:t>
      </w:r>
    </w:p>
    <w:p w:rsidR="00C24813" w:rsidRPr="00740D2E" w:rsidRDefault="00C24813" w:rsidP="00D3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успеваемость 100%; </w:t>
      </w:r>
    </w:p>
    <w:p w:rsidR="00C24813" w:rsidRPr="00740D2E" w:rsidRDefault="00C24813" w:rsidP="00D3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средний показатель качества 38%.</w:t>
      </w:r>
    </w:p>
    <w:p w:rsidR="00C24813" w:rsidRPr="00740D2E" w:rsidRDefault="00C24813" w:rsidP="00D3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   Учащихся обучающихся по ФГОС НОО  - 206 человек – это 1- 4-е классы.  Учащиеся первых классов в течение учебного года не аттестовались, вторые классы оценивались по итогам 1-го полугодия, 3-ей и 4-ой четверти по традиционной пятибалльной шкале. В соответствии с ФГОС НОО по итогам учебного года в рамках промежуточной аттестации в начальных классах проводилась комплексная работа.</w:t>
      </w:r>
      <w:r w:rsidRPr="00740D2E">
        <w:rPr>
          <w:rFonts w:ascii="Times New Roman" w:hAnsi="Times New Roman" w:cs="Times New Roman"/>
          <w:sz w:val="28"/>
          <w:szCs w:val="28"/>
        </w:rPr>
        <w:tab/>
      </w:r>
    </w:p>
    <w:p w:rsidR="00C24813" w:rsidRPr="00740D2E" w:rsidRDefault="00C24813" w:rsidP="00D66E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lastRenderedPageBreak/>
        <w:t xml:space="preserve">Учащиеся 1-4-х классов посещали дополнительные занятия в рамках внеурочной деятельности в течение дня. 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направлениям: спортивно-оздоровительное, художественно-эстетическое и научно-познавательное, в таких формах как проектная и исследовательская деятельность, экскурсии, кружки, секции, ИОУ «Мысль», олимпиады, соревнования, поисковые исследования, общественно полезные практики и другие. </w:t>
      </w:r>
      <w:proofErr w:type="gramEnd"/>
    </w:p>
    <w:p w:rsidR="00C24813" w:rsidRPr="00740D2E" w:rsidRDefault="00C24813" w:rsidP="00D66E0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ab/>
      </w:r>
      <w:r w:rsidRPr="00740D2E">
        <w:rPr>
          <w:rFonts w:ascii="Times New Roman" w:hAnsi="Times New Roman" w:cs="Times New Roman"/>
          <w:sz w:val="28"/>
          <w:szCs w:val="28"/>
        </w:rPr>
        <w:tab/>
      </w: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Статистические результаты учебной деятельности </w:t>
      </w:r>
    </w:p>
    <w:p w:rsidR="00C24813" w:rsidRPr="00740D2E" w:rsidRDefault="00C24813" w:rsidP="00D66E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учащихся 2-4-х классов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966"/>
        <w:gridCol w:w="934"/>
        <w:gridCol w:w="934"/>
        <w:gridCol w:w="1099"/>
        <w:gridCol w:w="935"/>
        <w:gridCol w:w="1086"/>
        <w:gridCol w:w="1338"/>
        <w:gridCol w:w="1288"/>
      </w:tblGrid>
      <w:tr w:rsidR="00C24813" w:rsidRPr="00740D2E">
        <w:trPr>
          <w:trHeight w:val="599"/>
        </w:trPr>
        <w:tc>
          <w:tcPr>
            <w:tcW w:w="991" w:type="dxa"/>
            <w:vMerge w:val="restart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868" w:type="dxa"/>
            <w:gridSpan w:val="5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2015-2016 учебного года</w:t>
            </w:r>
          </w:p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C24813" w:rsidRPr="00740D2E" w:rsidRDefault="00C24813" w:rsidP="00D34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:rsidR="00C24813" w:rsidRPr="00740D2E" w:rsidRDefault="00C24813" w:rsidP="00D34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C24813" w:rsidRPr="00740D2E" w:rsidRDefault="00C24813" w:rsidP="00D3401E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288" w:type="dxa"/>
            <w:vMerge w:val="restart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Успевае-мость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C24813" w:rsidRPr="00740D2E">
        <w:trPr>
          <w:trHeight w:val="155"/>
        </w:trPr>
        <w:tc>
          <w:tcPr>
            <w:tcW w:w="991" w:type="dxa"/>
            <w:vMerge/>
          </w:tcPr>
          <w:p w:rsidR="00C24813" w:rsidRPr="00740D2E" w:rsidRDefault="00C24813" w:rsidP="00D340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934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934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 и «5»</w:t>
            </w:r>
          </w:p>
        </w:tc>
        <w:tc>
          <w:tcPr>
            <w:tcW w:w="1099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одной «3»</w:t>
            </w:r>
          </w:p>
        </w:tc>
        <w:tc>
          <w:tcPr>
            <w:tcW w:w="935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086" w:type="dxa"/>
          </w:tcPr>
          <w:p w:rsidR="00C24813" w:rsidRPr="00740D2E" w:rsidRDefault="00C24813" w:rsidP="009E2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338" w:type="dxa"/>
            <w:vMerge/>
          </w:tcPr>
          <w:p w:rsidR="00C24813" w:rsidRPr="00740D2E" w:rsidRDefault="00C24813" w:rsidP="00D340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24813" w:rsidRPr="00740D2E" w:rsidRDefault="00C24813" w:rsidP="00D340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813" w:rsidRPr="00740D2E">
        <w:trPr>
          <w:trHeight w:val="308"/>
        </w:trPr>
        <w:tc>
          <w:tcPr>
            <w:tcW w:w="991" w:type="dxa"/>
          </w:tcPr>
          <w:p w:rsidR="00C24813" w:rsidRPr="00740D2E" w:rsidRDefault="00C24813" w:rsidP="00D3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966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4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C24813" w:rsidRPr="00740D2E" w:rsidRDefault="00C24813" w:rsidP="009E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8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24813" w:rsidRPr="00740D2E">
        <w:trPr>
          <w:trHeight w:val="291"/>
        </w:trPr>
        <w:tc>
          <w:tcPr>
            <w:tcW w:w="991" w:type="dxa"/>
          </w:tcPr>
          <w:p w:rsidR="00C24813" w:rsidRPr="00740D2E" w:rsidRDefault="00C24813" w:rsidP="00D3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966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4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6" w:type="dxa"/>
          </w:tcPr>
          <w:p w:rsidR="00C24813" w:rsidRPr="00740D2E" w:rsidRDefault="00C24813" w:rsidP="009E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8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24813" w:rsidRPr="00740D2E">
        <w:trPr>
          <w:trHeight w:val="291"/>
        </w:trPr>
        <w:tc>
          <w:tcPr>
            <w:tcW w:w="991" w:type="dxa"/>
          </w:tcPr>
          <w:p w:rsidR="00C24813" w:rsidRPr="00740D2E" w:rsidRDefault="00C24813" w:rsidP="00D3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966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4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6" w:type="dxa"/>
          </w:tcPr>
          <w:p w:rsidR="00C24813" w:rsidRPr="00740D2E" w:rsidRDefault="00C24813" w:rsidP="009E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8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24813" w:rsidRPr="00740D2E">
        <w:trPr>
          <w:trHeight w:val="291"/>
        </w:trPr>
        <w:tc>
          <w:tcPr>
            <w:tcW w:w="991" w:type="dxa"/>
          </w:tcPr>
          <w:p w:rsidR="00C24813" w:rsidRPr="00740D2E" w:rsidRDefault="00C24813" w:rsidP="00D3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966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4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C24813" w:rsidRPr="00740D2E" w:rsidRDefault="00C24813" w:rsidP="009E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8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24813" w:rsidRPr="00740D2E">
        <w:trPr>
          <w:trHeight w:val="291"/>
        </w:trPr>
        <w:tc>
          <w:tcPr>
            <w:tcW w:w="991" w:type="dxa"/>
          </w:tcPr>
          <w:p w:rsidR="00C24813" w:rsidRPr="00740D2E" w:rsidRDefault="00C24813" w:rsidP="00D3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966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4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6" w:type="dxa"/>
          </w:tcPr>
          <w:p w:rsidR="00C24813" w:rsidRPr="00740D2E" w:rsidRDefault="00C24813" w:rsidP="009E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8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24813" w:rsidRPr="00740D2E">
        <w:trPr>
          <w:trHeight w:val="291"/>
        </w:trPr>
        <w:tc>
          <w:tcPr>
            <w:tcW w:w="991" w:type="dxa"/>
          </w:tcPr>
          <w:p w:rsidR="00C24813" w:rsidRPr="00740D2E" w:rsidRDefault="00C24813" w:rsidP="00D3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966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4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6" w:type="dxa"/>
          </w:tcPr>
          <w:p w:rsidR="00C24813" w:rsidRPr="00740D2E" w:rsidRDefault="00C24813" w:rsidP="009E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8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24813" w:rsidRPr="00740D2E">
        <w:trPr>
          <w:trHeight w:val="308"/>
        </w:trPr>
        <w:tc>
          <w:tcPr>
            <w:tcW w:w="991" w:type="dxa"/>
          </w:tcPr>
          <w:p w:rsidR="00C24813" w:rsidRPr="00740D2E" w:rsidRDefault="00C24813" w:rsidP="00D340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6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934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34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99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086" w:type="dxa"/>
          </w:tcPr>
          <w:p w:rsidR="00C24813" w:rsidRPr="00740D2E" w:rsidRDefault="00C24813" w:rsidP="009E2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88" w:type="dxa"/>
          </w:tcPr>
          <w:p w:rsidR="00C24813" w:rsidRPr="00740D2E" w:rsidRDefault="00C24813" w:rsidP="00D3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24813" w:rsidRPr="00740D2E" w:rsidRDefault="00C24813" w:rsidP="00A92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Учебные результаты учащихся 5-9-х классов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По итогам 2015-2016 учебного года из 211 учащихся 5-9-х классов: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на «отлично» успевают - 13 учащихся (6%); 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на «хорошо» и «отлично» - 56 учащихся (26,6%); 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удовлетворительные результаты у 141 учащегося (67%);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неуспевающих  учащихся 1 (0,4%);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успеваемость  99,5%; 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средний показатель качества 33%.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A16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По итогам 2015-2016 учебного года из 48 учащихся 5-х классов:</w:t>
      </w:r>
    </w:p>
    <w:p w:rsidR="00C24813" w:rsidRPr="00740D2E" w:rsidRDefault="00C24813" w:rsidP="00A16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на «отлично» успевают 5 учащихся – 10%;</w:t>
      </w:r>
    </w:p>
    <w:p w:rsidR="00C24813" w:rsidRPr="00740D2E" w:rsidRDefault="00C24813" w:rsidP="00A16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на «хорошо» и «отлично» - 12 учащихся – 25%;</w:t>
      </w:r>
    </w:p>
    <w:p w:rsidR="00C24813" w:rsidRPr="00740D2E" w:rsidRDefault="00C24813" w:rsidP="00A16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удовлетворительные результаты у 30 учащегося – 63%;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переведён с 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академической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задолжностью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1 учащийся: Исаев Халил (5 «Б»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.)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lastRenderedPageBreak/>
        <w:t>средний показатель качества в 5-х классах  - 35%.</w:t>
      </w:r>
    </w:p>
    <w:p w:rsidR="00634242" w:rsidRPr="00BA0675" w:rsidRDefault="00634242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Статистические результаты учебной деятельности </w:t>
      </w:r>
    </w:p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учащихся 5-х классов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940"/>
        <w:gridCol w:w="794"/>
        <w:gridCol w:w="951"/>
        <w:gridCol w:w="1060"/>
        <w:gridCol w:w="952"/>
        <w:gridCol w:w="1226"/>
        <w:gridCol w:w="1226"/>
        <w:gridCol w:w="1180"/>
      </w:tblGrid>
      <w:tr w:rsidR="00C24813" w:rsidRPr="00740D2E">
        <w:tc>
          <w:tcPr>
            <w:tcW w:w="926" w:type="dxa"/>
            <w:vMerge w:val="restart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697" w:type="dxa"/>
            <w:gridSpan w:val="5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2015-2015 учебного года</w:t>
            </w:r>
          </w:p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24813" w:rsidRPr="00740D2E" w:rsidRDefault="00C24813" w:rsidP="009E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C24813" w:rsidRPr="00740D2E" w:rsidRDefault="00C24813" w:rsidP="009E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180" w:type="dxa"/>
            <w:vMerge w:val="restart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Успевае-мость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C24813" w:rsidRPr="00740D2E">
        <w:tc>
          <w:tcPr>
            <w:tcW w:w="926" w:type="dxa"/>
            <w:vMerge/>
          </w:tcPr>
          <w:p w:rsidR="00C24813" w:rsidRPr="00740D2E" w:rsidRDefault="00C24813" w:rsidP="009E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794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951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 и «5»</w:t>
            </w:r>
          </w:p>
        </w:tc>
        <w:tc>
          <w:tcPr>
            <w:tcW w:w="1060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одной «3»</w:t>
            </w:r>
          </w:p>
        </w:tc>
        <w:tc>
          <w:tcPr>
            <w:tcW w:w="952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26" w:type="dxa"/>
          </w:tcPr>
          <w:p w:rsidR="00C24813" w:rsidRPr="00740D2E" w:rsidRDefault="00C24813" w:rsidP="009E2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26" w:type="dxa"/>
            <w:vMerge/>
          </w:tcPr>
          <w:p w:rsidR="00C24813" w:rsidRPr="00740D2E" w:rsidRDefault="00C24813" w:rsidP="009E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C24813" w:rsidRPr="00740D2E" w:rsidRDefault="00C24813" w:rsidP="009E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813" w:rsidRPr="00740D2E">
        <w:tc>
          <w:tcPr>
            <w:tcW w:w="926" w:type="dxa"/>
          </w:tcPr>
          <w:p w:rsidR="00C24813" w:rsidRPr="00740D2E" w:rsidRDefault="00C24813" w:rsidP="009E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940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4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6" w:type="dxa"/>
          </w:tcPr>
          <w:p w:rsidR="00C24813" w:rsidRPr="00740D2E" w:rsidRDefault="00C24813" w:rsidP="009E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24813" w:rsidRPr="00740D2E">
        <w:tc>
          <w:tcPr>
            <w:tcW w:w="926" w:type="dxa"/>
          </w:tcPr>
          <w:p w:rsidR="00C24813" w:rsidRPr="00740D2E" w:rsidRDefault="00C24813" w:rsidP="009E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940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</w:tcPr>
          <w:p w:rsidR="00C24813" w:rsidRPr="00740D2E" w:rsidRDefault="00C24813" w:rsidP="009E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C24813" w:rsidRPr="00740D2E">
        <w:tc>
          <w:tcPr>
            <w:tcW w:w="926" w:type="dxa"/>
          </w:tcPr>
          <w:p w:rsidR="00C24813" w:rsidRPr="00740D2E" w:rsidRDefault="00C24813" w:rsidP="009E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40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94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60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26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80" w:type="dxa"/>
          </w:tcPr>
          <w:p w:rsidR="00C24813" w:rsidRPr="00740D2E" w:rsidRDefault="00C24813" w:rsidP="009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</w:tbl>
    <w:p w:rsidR="00634242" w:rsidRPr="00740D2E" w:rsidRDefault="00634242" w:rsidP="009D2FB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24813" w:rsidRPr="00740D2E" w:rsidRDefault="00C24813" w:rsidP="009D2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Статистические результаты учебной деятельности 6-9-х классов</w:t>
      </w: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1499"/>
        <w:gridCol w:w="1527"/>
        <w:gridCol w:w="1525"/>
        <w:gridCol w:w="1494"/>
        <w:gridCol w:w="835"/>
        <w:gridCol w:w="1667"/>
      </w:tblGrid>
      <w:tr w:rsidR="00C24813" w:rsidRPr="00740D2E">
        <w:tc>
          <w:tcPr>
            <w:tcW w:w="870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99" w:type="dxa"/>
          </w:tcPr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учащихся  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отличников</w:t>
            </w:r>
          </w:p>
        </w:tc>
        <w:tc>
          <w:tcPr>
            <w:tcW w:w="1525" w:type="dxa"/>
          </w:tcPr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хорошистов</w:t>
            </w:r>
          </w:p>
        </w:tc>
        <w:tc>
          <w:tcPr>
            <w:tcW w:w="1494" w:type="dxa"/>
          </w:tcPr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Неуспеваю-щие</w:t>
            </w:r>
            <w:proofErr w:type="spellEnd"/>
            <w:proofErr w:type="gramEnd"/>
          </w:p>
          <w:p w:rsidR="00C24813" w:rsidRPr="00740D2E" w:rsidRDefault="00C24813" w:rsidP="009D2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66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Успев.</w:t>
            </w:r>
          </w:p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C24813" w:rsidRPr="00740D2E">
        <w:trPr>
          <w:trHeight w:val="485"/>
        </w:trPr>
        <w:tc>
          <w:tcPr>
            <w:tcW w:w="870" w:type="dxa"/>
          </w:tcPr>
          <w:p w:rsidR="00C24813" w:rsidRPr="00740D2E" w:rsidRDefault="00C24813" w:rsidP="009D2F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«А»</w:t>
            </w:r>
          </w:p>
        </w:tc>
        <w:tc>
          <w:tcPr>
            <w:tcW w:w="1499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4813" w:rsidRPr="00740D2E">
        <w:tc>
          <w:tcPr>
            <w:tcW w:w="870" w:type="dxa"/>
          </w:tcPr>
          <w:p w:rsidR="00C24813" w:rsidRPr="00740D2E" w:rsidRDefault="00C24813" w:rsidP="009D2F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«Б»</w:t>
            </w:r>
          </w:p>
        </w:tc>
        <w:tc>
          <w:tcPr>
            <w:tcW w:w="1499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4813" w:rsidRPr="00740D2E">
        <w:tc>
          <w:tcPr>
            <w:tcW w:w="870" w:type="dxa"/>
          </w:tcPr>
          <w:p w:rsidR="00C24813" w:rsidRPr="00740D2E" w:rsidRDefault="00C24813" w:rsidP="009D2F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«А»</w:t>
            </w:r>
          </w:p>
        </w:tc>
        <w:tc>
          <w:tcPr>
            <w:tcW w:w="1499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4813" w:rsidRPr="00740D2E">
        <w:trPr>
          <w:trHeight w:val="495"/>
        </w:trPr>
        <w:tc>
          <w:tcPr>
            <w:tcW w:w="870" w:type="dxa"/>
          </w:tcPr>
          <w:p w:rsidR="00C24813" w:rsidRPr="00740D2E" w:rsidRDefault="00C24813" w:rsidP="009D2F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«Б»</w:t>
            </w:r>
          </w:p>
        </w:tc>
        <w:tc>
          <w:tcPr>
            <w:tcW w:w="1499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4813" w:rsidRPr="00740D2E">
        <w:trPr>
          <w:trHeight w:val="493"/>
        </w:trPr>
        <w:tc>
          <w:tcPr>
            <w:tcW w:w="870" w:type="dxa"/>
          </w:tcPr>
          <w:p w:rsidR="00C24813" w:rsidRPr="00740D2E" w:rsidRDefault="00C24813" w:rsidP="009D2F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«А»</w:t>
            </w:r>
          </w:p>
        </w:tc>
        <w:tc>
          <w:tcPr>
            <w:tcW w:w="1499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4813" w:rsidRPr="00740D2E">
        <w:tc>
          <w:tcPr>
            <w:tcW w:w="870" w:type="dxa"/>
          </w:tcPr>
          <w:p w:rsidR="00C24813" w:rsidRPr="00740D2E" w:rsidRDefault="00C24813" w:rsidP="009D2F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«Б»</w:t>
            </w:r>
          </w:p>
        </w:tc>
        <w:tc>
          <w:tcPr>
            <w:tcW w:w="1499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4813" w:rsidRPr="00740D2E">
        <w:tc>
          <w:tcPr>
            <w:tcW w:w="870" w:type="dxa"/>
          </w:tcPr>
          <w:p w:rsidR="00C24813" w:rsidRPr="00740D2E" w:rsidRDefault="00C24813" w:rsidP="009D2F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«А»</w:t>
            </w:r>
          </w:p>
        </w:tc>
        <w:tc>
          <w:tcPr>
            <w:tcW w:w="1499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4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4813" w:rsidRPr="00740D2E">
        <w:trPr>
          <w:trHeight w:val="591"/>
        </w:trPr>
        <w:tc>
          <w:tcPr>
            <w:tcW w:w="870" w:type="dxa"/>
          </w:tcPr>
          <w:p w:rsidR="00C24813" w:rsidRPr="00740D2E" w:rsidRDefault="00C24813" w:rsidP="009D2F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«Б»</w:t>
            </w:r>
          </w:p>
        </w:tc>
        <w:tc>
          <w:tcPr>
            <w:tcW w:w="1499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4813" w:rsidRPr="00740D2E">
        <w:tc>
          <w:tcPr>
            <w:tcW w:w="870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152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94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67" w:type="dxa"/>
          </w:tcPr>
          <w:p w:rsidR="00C24813" w:rsidRPr="00740D2E" w:rsidRDefault="00C24813" w:rsidP="009D2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C24813" w:rsidRPr="00740D2E" w:rsidRDefault="00C24813" w:rsidP="009D2F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Анализ учебных результатов учащихся 10-11-х классов</w:t>
      </w:r>
    </w:p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По итогам 2015-2016 учебного года из 21 учащегося 10-11-х классов: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на «отлично» успевают</w:t>
      </w:r>
      <w:r w:rsidRPr="00740D2E">
        <w:t xml:space="preserve"> </w:t>
      </w:r>
      <w:r w:rsidRPr="00002969">
        <w:rPr>
          <w:rFonts w:ascii="Times New Roman" w:hAnsi="Times New Roman" w:cs="Times New Roman"/>
          <w:sz w:val="28"/>
          <w:szCs w:val="28"/>
        </w:rPr>
        <w:t>4</w:t>
      </w:r>
      <w:r w:rsidRPr="00740D2E">
        <w:rPr>
          <w:rFonts w:ascii="Times New Roman" w:hAnsi="Times New Roman" w:cs="Times New Roman"/>
          <w:sz w:val="28"/>
          <w:szCs w:val="28"/>
        </w:rPr>
        <w:t xml:space="preserve"> учащихся (19%); 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на «хорошо» и «отлично» - 7 учащихся (33%); 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удовлетворительные результаты у 10 учащихся (48%);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неуспевающих  учащихся нет;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успеваемость  100%; </w:t>
      </w:r>
    </w:p>
    <w:p w:rsidR="00C24813" w:rsidRPr="00740D2E" w:rsidRDefault="00C24813" w:rsidP="009D2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средний показатель качества 52%.</w:t>
      </w:r>
    </w:p>
    <w:p w:rsidR="00C24813" w:rsidRPr="00740D2E" w:rsidRDefault="00C24813" w:rsidP="009D2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Результаты учебной деятельности 10-11-х классов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0"/>
        <w:gridCol w:w="1502"/>
        <w:gridCol w:w="1527"/>
        <w:gridCol w:w="1237"/>
        <w:gridCol w:w="1446"/>
        <w:gridCol w:w="1266"/>
        <w:gridCol w:w="1440"/>
      </w:tblGrid>
      <w:tr w:rsidR="00C24813" w:rsidRPr="00740D2E">
        <w:tc>
          <w:tcPr>
            <w:tcW w:w="1050" w:type="dxa"/>
          </w:tcPr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02" w:type="dxa"/>
          </w:tcPr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учащихся  </w:t>
            </w:r>
          </w:p>
        </w:tc>
        <w:tc>
          <w:tcPr>
            <w:tcW w:w="1527" w:type="dxa"/>
          </w:tcPr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отличников</w:t>
            </w:r>
          </w:p>
        </w:tc>
        <w:tc>
          <w:tcPr>
            <w:tcW w:w="1237" w:type="dxa"/>
          </w:tcPr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тов</w:t>
            </w:r>
            <w:proofErr w:type="spellEnd"/>
            <w:proofErr w:type="gramEnd"/>
          </w:p>
        </w:tc>
        <w:tc>
          <w:tcPr>
            <w:tcW w:w="1446" w:type="dxa"/>
          </w:tcPr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Кол-во</w:t>
            </w:r>
          </w:p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неуспеваю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щих</w:t>
            </w:r>
            <w:proofErr w:type="spellEnd"/>
          </w:p>
        </w:tc>
        <w:tc>
          <w:tcPr>
            <w:tcW w:w="1266" w:type="dxa"/>
          </w:tcPr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Кач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440" w:type="dxa"/>
          </w:tcPr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Успев.</w:t>
            </w:r>
          </w:p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C24813" w:rsidRPr="00740D2E">
        <w:tc>
          <w:tcPr>
            <w:tcW w:w="1050" w:type="dxa"/>
          </w:tcPr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502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4813" w:rsidRPr="00740D2E">
        <w:tc>
          <w:tcPr>
            <w:tcW w:w="1050" w:type="dxa"/>
          </w:tcPr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502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0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4813" w:rsidRPr="00740D2E">
        <w:tc>
          <w:tcPr>
            <w:tcW w:w="1050" w:type="dxa"/>
          </w:tcPr>
          <w:p w:rsidR="00C24813" w:rsidRPr="00740D2E" w:rsidRDefault="00C24813" w:rsidP="00740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02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27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40" w:type="dxa"/>
          </w:tcPr>
          <w:p w:rsidR="00C24813" w:rsidRPr="00740D2E" w:rsidRDefault="00C24813" w:rsidP="00740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C24813" w:rsidRPr="00740D2E" w:rsidRDefault="00C24813" w:rsidP="00D66E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D26376">
      <w:pPr>
        <w:pStyle w:val="a8"/>
        <w:numPr>
          <w:ilvl w:val="1"/>
          <w:numId w:val="2"/>
        </w:numPr>
        <w:spacing w:before="0"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740D2E">
        <w:rPr>
          <w:rFonts w:ascii="Times New Roman" w:hAnsi="Times New Roman"/>
          <w:b/>
          <w:bCs/>
          <w:sz w:val="28"/>
          <w:szCs w:val="28"/>
        </w:rPr>
        <w:t>Показатели  оценки достижения  УУД учащихся в рамках реализации ФГОС НОО,  ОУУН  и ключевых компетенций</w:t>
      </w:r>
    </w:p>
    <w:p w:rsidR="00C24813" w:rsidRPr="00740D2E" w:rsidRDefault="00C24813" w:rsidP="003E5FDD">
      <w:pPr>
        <w:pStyle w:val="a8"/>
        <w:spacing w:before="0"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В ходе реализации ФГОС НОО, ООО организована дополнительная диагностическая работа по определению уровня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личностных, регулятивных и коммуникативных универсальных учебных действий (УУД). Проводились  специальные диагностические процедуры, прописанные в приложении к Образовательной программе школы «Основная образовательная программа НОО».  Периодичность проведения – 1 раз в год в соответствии с локальным актом «Положение о внутренней системе оценки качества образования МОУ СОШ № 2 г. Майского».</w:t>
      </w:r>
    </w:p>
    <w:p w:rsidR="00C24813" w:rsidRPr="00740D2E" w:rsidRDefault="00C24813" w:rsidP="00D2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Результаты диагностики развития 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>, коммуникативных, регулятивных, личностных УУД с 1 по 4 классы представлены в таблице.</w:t>
      </w:r>
    </w:p>
    <w:p w:rsidR="00C24813" w:rsidRPr="00740D2E" w:rsidRDefault="00C24813" w:rsidP="00D26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10"/>
        <w:gridCol w:w="2551"/>
        <w:gridCol w:w="3226"/>
      </w:tblGrid>
      <w:tr w:rsidR="00C24813" w:rsidRPr="00740D2E">
        <w:tc>
          <w:tcPr>
            <w:tcW w:w="1985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Исследуемое УУД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методики</w:t>
            </w:r>
          </w:p>
        </w:tc>
        <w:tc>
          <w:tcPr>
            <w:tcW w:w="2551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исследования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исследования</w:t>
            </w:r>
          </w:p>
        </w:tc>
      </w:tr>
      <w:tr w:rsidR="00C24813" w:rsidRPr="00740D2E">
        <w:tc>
          <w:tcPr>
            <w:tcW w:w="1985" w:type="dxa"/>
            <w:vMerge w:val="restart"/>
            <w:textDirection w:val="btLr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самооценка- 7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завышенная самооценка-15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заниженная самооценка-1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низкая самооценка-0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завышенная самооценка-17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заниженная самооценка-1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низкая самооценка-2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самооценка-5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завышенная самооценка-13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заниженная самооценка-0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низкая самооценка-0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самооценка-10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завышенная самооценка-16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заниженная самооценка-0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низкая самооценка-0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самооценка- 5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завышенная самооценка-22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заниженная самооценка-0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низкая самооценка-0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«Рисунок школы»</w:t>
            </w: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эмоциональн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благополучное отношение к школе-4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некоторая тревожность -16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явно выраженный страх перед школой 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эмоциональн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благополучное отношение к школе-6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некоторая тревожность -17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явно выраженный страх перед школой -1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эмоциональн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благополучное отношение к школе-5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некоторая тревожность -7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явно выраженный страх перед школой -6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эмоциональн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благополучное отношение к школе-17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некоторая тревожность -9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явно выраженный страх перед школой 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эмоциональн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благополучное отношение к школе-7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некоторая тревожность -19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явно выраженный страх перед школой -1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«Дерево»</w:t>
            </w: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завышенная самооценка-5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комфортное состояние-2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установка на способ преодоления припятствии-7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окружающим-2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устойчивость, желание добиваться успеха-3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общителен, поддержит друга-3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мотивация на развлечение-1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Отстраненность, замкнутость тревожность-1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завышенная самооценка-6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комфортное состояние-7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установка на способ преодоления припятствии-3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окружающим-0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устойчивость, желание добиваться успеха-3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общителен, поддержит друга-3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мотивация на развлечение-2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завышенная самооценка-6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комфортное состояние-2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способ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преодоления припятствии-3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окружающим-0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устойчивость, желание добиваться успеха-2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общителен, поддержит друга-4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мотивация на развлечение-0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Отстраненность замкнутость тревожность-1</w:t>
            </w:r>
          </w:p>
        </w:tc>
      </w:tr>
      <w:tr w:rsidR="00C24813" w:rsidRPr="00740D2E">
        <w:tc>
          <w:tcPr>
            <w:tcW w:w="1985" w:type="dxa"/>
            <w:vMerge w:val="restart"/>
            <w:textDirection w:val="btLr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«Тест простых поручений»</w:t>
            </w: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-9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-9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-9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-14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-14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-9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-12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-9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-12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Проба на внимание Гальперина П.Я.</w:t>
            </w: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-15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-11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-19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-24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«Распорядок дня»</w:t>
            </w: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-14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-11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-4</w:t>
            </w:r>
          </w:p>
        </w:tc>
      </w:tr>
      <w:tr w:rsidR="00C24813" w:rsidRPr="00740D2E">
        <w:trPr>
          <w:trHeight w:val="338"/>
        </w:trPr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по точкам»</w:t>
            </w: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-14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-8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«Корректурная проба»</w:t>
            </w: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высокий-20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-8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-9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высокий-21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-3</w:t>
            </w:r>
          </w:p>
        </w:tc>
      </w:tr>
      <w:tr w:rsidR="00C24813" w:rsidRPr="00740D2E">
        <w:tc>
          <w:tcPr>
            <w:tcW w:w="1985" w:type="dxa"/>
            <w:vMerge w:val="restart"/>
            <w:textDirection w:val="btLr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«Рукавички»</w:t>
            </w:r>
          </w:p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высокий-10пар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-2 пары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высокий-10 пар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-2 пары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высокий-3 пары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-1 пара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-5 пар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высокий-12 пар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-1 пара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высокий-11 пар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-3 пары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«Рукавички»</w:t>
            </w:r>
          </w:p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высокий-10пар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-2 пары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высокий-10 пар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-2 пары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высокий-3 пары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-1 пара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-5 пар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высокий-12 пар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-1 пара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высокий-11 пар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-3 пары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«Дорога к дому»</w:t>
            </w: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-10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«Самоорганизация учащихся»</w:t>
            </w: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высокий-32%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-27%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-10%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высокий-20%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-12%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-23%</w:t>
            </w:r>
          </w:p>
        </w:tc>
      </w:tr>
      <w:tr w:rsidR="00C24813" w:rsidRPr="00740D2E">
        <w:trPr>
          <w:trHeight w:val="300"/>
        </w:trPr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Социализирован-ность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уч-ся по М.И. Рожкову</w:t>
            </w: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высокий-19</w:t>
            </w:r>
          </w:p>
        </w:tc>
      </w:tr>
      <w:tr w:rsidR="00C24813" w:rsidRPr="00740D2E">
        <w:trPr>
          <w:trHeight w:val="266"/>
        </w:trPr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-6</w:t>
            </w:r>
          </w:p>
        </w:tc>
      </w:tr>
      <w:tr w:rsidR="00C24813" w:rsidRPr="00740D2E">
        <w:trPr>
          <w:trHeight w:val="270"/>
        </w:trPr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"Оценка самоконтроля в общении" по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Мариону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Снайдеру</w:t>
            </w:r>
            <w:proofErr w:type="spellEnd"/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-15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-14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-1</w:t>
            </w:r>
          </w:p>
        </w:tc>
      </w:tr>
      <w:tr w:rsidR="00C24813" w:rsidRPr="00740D2E">
        <w:tc>
          <w:tcPr>
            <w:tcW w:w="10172" w:type="dxa"/>
            <w:gridSpan w:val="4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ОЦЕНКИ УРОВНЯ АДАПТИРОВАННОСТИ ДЕТЕЙ  5-Х КЛАССОВ</w:t>
            </w:r>
          </w:p>
        </w:tc>
      </w:tr>
      <w:tr w:rsidR="00C24813" w:rsidRPr="00740D2E">
        <w:tc>
          <w:tcPr>
            <w:tcW w:w="1985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"Оценка уровня школьной мотивации" (октябрь)</w:t>
            </w: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хороший-10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хороший-8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"Оценка уровня школьной мотивации" (апрель)</w:t>
            </w: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хороший-11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хороший-10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-5</w:t>
            </w:r>
          </w:p>
        </w:tc>
      </w:tr>
      <w:tr w:rsidR="00C24813" w:rsidRPr="00740D2E">
        <w:trPr>
          <w:trHeight w:val="848"/>
        </w:trPr>
        <w:tc>
          <w:tcPr>
            <w:tcW w:w="1985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удовлетворенности уч-ся школьной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жизнью по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мтодике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А.А. Андреева (сентябрь)</w:t>
            </w:r>
          </w:p>
        </w:tc>
        <w:tc>
          <w:tcPr>
            <w:tcW w:w="2551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24813" w:rsidRPr="00740D2E">
        <w:trPr>
          <w:trHeight w:val="848"/>
        </w:trPr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rPr>
          <w:trHeight w:val="848"/>
        </w:trPr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удовлетворенности уч-ся школьной жизнью по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мтодике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А.А. Андреева (апрель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24813" w:rsidRPr="00740D2E">
        <w:trPr>
          <w:trHeight w:val="848"/>
        </w:trPr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24813" w:rsidRPr="00740D2E">
        <w:tc>
          <w:tcPr>
            <w:tcW w:w="1985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Выявление тревожности у пятиклассников в период адаптации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ентябрь)</w:t>
            </w:r>
          </w:p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11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-10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-9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Выявление тревожности у пятиклассников в период адаптации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прель)</w:t>
            </w:r>
          </w:p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-11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-11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-9</w:t>
            </w:r>
          </w:p>
        </w:tc>
      </w:tr>
      <w:tr w:rsidR="00C24813" w:rsidRPr="00740D2E">
        <w:tc>
          <w:tcPr>
            <w:tcW w:w="10172" w:type="dxa"/>
            <w:gridSpan w:val="4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ОЦЕНКИ УРОВНЯ АДАПТИРОВАННОСТИ ДЕТЕЙ 1- КЛАССОВ</w:t>
            </w:r>
          </w:p>
        </w:tc>
      </w:tr>
      <w:tr w:rsidR="00C24813" w:rsidRPr="00740D2E">
        <w:tc>
          <w:tcPr>
            <w:tcW w:w="1985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Ориентированный тест школьной зрелости А. Керна – Я.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Йирасека</w:t>
            </w:r>
            <w:proofErr w:type="spellEnd"/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высокий-8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-12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высокий-9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-12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«Мой портрет»</w:t>
            </w: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высокий-9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-5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высокий-16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-3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-1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высокий-4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-7</w:t>
            </w:r>
          </w:p>
        </w:tc>
      </w:tr>
      <w:tr w:rsidR="00C24813" w:rsidRPr="00740D2E">
        <w:tc>
          <w:tcPr>
            <w:tcW w:w="1985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24813" w:rsidRPr="00740D2E" w:rsidRDefault="00C24813" w:rsidP="00CD3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низкий -2</w:t>
            </w:r>
          </w:p>
        </w:tc>
      </w:tr>
    </w:tbl>
    <w:p w:rsidR="00C24813" w:rsidRPr="00740D2E" w:rsidRDefault="00C24813" w:rsidP="00D26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lastRenderedPageBreak/>
        <w:t>С результатами каждой диагностической работы классные руководители ознакомлены, даны рекомендации по учету индивидуальных особенностей  детей, формы реагирования в ситуациях общения</w:t>
      </w:r>
    </w:p>
    <w:p w:rsidR="00002969" w:rsidRDefault="00002969" w:rsidP="00D263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 ОУУН учащихся</w:t>
      </w:r>
    </w:p>
    <w:p w:rsidR="00C24813" w:rsidRPr="00740D2E" w:rsidRDefault="00C24813" w:rsidP="00D263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4813" w:rsidRPr="00740D2E" w:rsidRDefault="00C24813" w:rsidP="00D263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В 2015-2016 учебном году в рамках ВШК осуществлялся 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формированием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умений и навыков (ОУУН), которые необходимы для формирования ключевых компетенций учащихся. Данный мониторинг осуществлялся в соответствии с авторской технологией  Н. Л.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Галеевой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. По результатам составлялась аналитическая справка. В ходе мониторинга результативности учебного процесса оценивались следующие  ОУУН:</w:t>
      </w:r>
    </w:p>
    <w:p w:rsidR="00C24813" w:rsidRPr="00740D2E" w:rsidRDefault="00C24813" w:rsidP="00D263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432"/>
        <w:gridCol w:w="1982"/>
        <w:gridCol w:w="1846"/>
        <w:gridCol w:w="1565"/>
        <w:gridCol w:w="1558"/>
      </w:tblGrid>
      <w:tr w:rsidR="00C24813" w:rsidRPr="00740D2E">
        <w:trPr>
          <w:trHeight w:val="412"/>
        </w:trPr>
        <w:tc>
          <w:tcPr>
            <w:tcW w:w="1365" w:type="dxa"/>
            <w:vMerge w:val="restart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ОУУН</w:t>
            </w:r>
          </w:p>
        </w:tc>
        <w:tc>
          <w:tcPr>
            <w:tcW w:w="1433" w:type="dxa"/>
            <w:vMerge w:val="restart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391" w:type="dxa"/>
            <w:gridSpan w:val="3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55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813" w:rsidRPr="00740D2E">
        <w:trPr>
          <w:trHeight w:val="411"/>
        </w:trPr>
        <w:tc>
          <w:tcPr>
            <w:tcW w:w="1365" w:type="dxa"/>
            <w:vMerge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2012-2013 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2013-2014 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65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2014-2015 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  <w:p w:rsidR="00C24813" w:rsidRPr="00740D2E" w:rsidRDefault="00C24813" w:rsidP="00D2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24813" w:rsidRPr="00740D2E">
        <w:tc>
          <w:tcPr>
            <w:tcW w:w="1365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Информа-ционные</w:t>
            </w:r>
            <w:proofErr w:type="spellEnd"/>
            <w:proofErr w:type="gramEnd"/>
          </w:p>
        </w:tc>
        <w:tc>
          <w:tcPr>
            <w:tcW w:w="1433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2" w:type="dxa"/>
          </w:tcPr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навыки не сформированы - 19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., что составляет 50 % от общего числа;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навыки недостаточно сформированы – 23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., что составляет 53%;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навыки сформированы достаточно для учебной деятельности в рамках данного курса, для данного этапа обучения –4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., что составляет 12%</w:t>
            </w:r>
          </w:p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навыки не сформированы - 18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., что составляет 49 % от общего числа;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навыки недостаточно сформированы – 20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., что составляет 52%;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навыки сформированы достаточно для учебной деятельности в рамках данного курса, для данного этапа обучения – 6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., что составляет 18%</w:t>
            </w:r>
          </w:p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не сформированы - 19 учащихся, что составляет 50 % от общего числа;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недостаточно сформированы  -17 учащихся, что составляет 46%;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сформированы на достаточном уровне -7 учащихся, что составляет 23%</w:t>
            </w:r>
          </w:p>
        </w:tc>
        <w:tc>
          <w:tcPr>
            <w:tcW w:w="1558" w:type="dxa"/>
          </w:tcPr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не сформированы - 16 учащихся, что составляет 47 % от общего числа;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недостаточно сформированы  -9 учащихся, что составляет 26%;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сформированы на достаточном уровне -9 учащихся, что составляет</w:t>
            </w:r>
          </w:p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C24813" w:rsidRPr="00740D2E">
        <w:tc>
          <w:tcPr>
            <w:tcW w:w="1365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</w:t>
            </w:r>
          </w:p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(динамика)</w:t>
            </w:r>
          </w:p>
        </w:tc>
        <w:tc>
          <w:tcPr>
            <w:tcW w:w="1433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24813" w:rsidRPr="00740D2E" w:rsidRDefault="00C24813" w:rsidP="00D26376">
            <w:pPr>
              <w:spacing w:after="0" w:line="240" w:lineRule="auto"/>
              <w:ind w:left="6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:rsidR="00C24813" w:rsidRPr="00740D2E" w:rsidRDefault="00C24813" w:rsidP="00D26376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24813" w:rsidRPr="00740D2E">
        <w:tc>
          <w:tcPr>
            <w:tcW w:w="1365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Мыслите-льные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информационные</w:t>
            </w:r>
          </w:p>
        </w:tc>
        <w:tc>
          <w:tcPr>
            <w:tcW w:w="1433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2" w:type="dxa"/>
          </w:tcPr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7-е классы</w:t>
            </w:r>
          </w:p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2012-2013уч.г.</w:t>
            </w:r>
          </w:p>
        </w:tc>
        <w:tc>
          <w:tcPr>
            <w:tcW w:w="1844" w:type="dxa"/>
          </w:tcPr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8-е классы</w:t>
            </w:r>
          </w:p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2013-2014 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2014-2015 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классы</w:t>
            </w:r>
          </w:p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24813" w:rsidRPr="00740D2E">
        <w:tc>
          <w:tcPr>
            <w:tcW w:w="1365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навыки не сформированы - 6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, что составляет 16 % от общего числа;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навыки недостаточно сформированы – 21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., что составляет 56%;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навыки сформированы достаточно для учебной деятельности в рамках данного курса, для данного этапа обучения – 10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., что составляет 27%</w:t>
            </w:r>
          </w:p>
          <w:p w:rsidR="00C24813" w:rsidRPr="00740D2E" w:rsidRDefault="00C24813" w:rsidP="00D2637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навыки не сформированы - 6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, что составляет 16 % от общего числа;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навыки недостаточно сформированы – 18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., что составляет 50%;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навыки сформированы достаточно для учебной деятельности– 18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., что составляет 34%</w:t>
            </w:r>
          </w:p>
          <w:p w:rsidR="00C24813" w:rsidRPr="00740D2E" w:rsidRDefault="00C24813" w:rsidP="00D2637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не сформированы у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 учащихся, что составляет  12% от общего числа;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 недостаточно сформированы у 23 учащихся, что составляет 64%;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сформированы на достаточном уровне – 8, что составляет 24 %</w:t>
            </w:r>
          </w:p>
        </w:tc>
        <w:tc>
          <w:tcPr>
            <w:tcW w:w="1558" w:type="dxa"/>
          </w:tcPr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не сформированы у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24 учащихся, что составляет  57% от общего числа;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 недостаточно сформированы у 25 учащихся, что составляет 36%;</w:t>
            </w:r>
          </w:p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сформированы на достаточном уровне – 3, что составляет 7 %</w:t>
            </w:r>
          </w:p>
        </w:tc>
      </w:tr>
      <w:tr w:rsidR="00C24813" w:rsidRPr="00740D2E">
        <w:tc>
          <w:tcPr>
            <w:tcW w:w="1365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</w:t>
            </w:r>
          </w:p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(динамика)</w:t>
            </w:r>
          </w:p>
        </w:tc>
        <w:tc>
          <w:tcPr>
            <w:tcW w:w="1433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24813" w:rsidRPr="00740D2E" w:rsidRDefault="00C24813" w:rsidP="00D26376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C24813" w:rsidRPr="00740D2E" w:rsidRDefault="00C24813" w:rsidP="00D26376">
            <w:pPr>
              <w:spacing w:after="0" w:line="240" w:lineRule="auto"/>
              <w:ind w:left="9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Динамику определить невозможнее, так как диагностика начинается с новой параллели классов. </w:t>
            </w:r>
          </w:p>
        </w:tc>
      </w:tr>
      <w:tr w:rsidR="00C24813" w:rsidRPr="00740D2E">
        <w:tc>
          <w:tcPr>
            <w:tcW w:w="1365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Информа-ционные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мыслите-льные</w:t>
            </w:r>
            <w:proofErr w:type="spellEnd"/>
          </w:p>
        </w:tc>
        <w:tc>
          <w:tcPr>
            <w:tcW w:w="1433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2" w:type="dxa"/>
          </w:tcPr>
          <w:p w:rsidR="00C24813" w:rsidRPr="00740D2E" w:rsidRDefault="00C24813" w:rsidP="00D26376">
            <w:pPr>
              <w:spacing w:after="0" w:line="240" w:lineRule="auto"/>
              <w:ind w:left="1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классы</w:t>
            </w:r>
          </w:p>
          <w:p w:rsidR="00C24813" w:rsidRPr="00740D2E" w:rsidRDefault="00C24813" w:rsidP="00D26376">
            <w:pPr>
              <w:spacing w:after="0" w:line="240" w:lineRule="auto"/>
              <w:ind w:left="1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2012-2013 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24813" w:rsidRPr="00740D2E" w:rsidRDefault="00C24813" w:rsidP="00D26376">
            <w:pPr>
              <w:spacing w:after="0" w:line="240" w:lineRule="auto"/>
              <w:ind w:left="1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классы</w:t>
            </w:r>
          </w:p>
          <w:p w:rsidR="00C24813" w:rsidRPr="00740D2E" w:rsidRDefault="00C24813" w:rsidP="00D26376">
            <w:pPr>
              <w:spacing w:after="0" w:line="240" w:lineRule="auto"/>
              <w:ind w:left="1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2013-2014 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C24813" w:rsidRPr="00740D2E" w:rsidRDefault="00C24813" w:rsidP="00D26376">
            <w:pPr>
              <w:spacing w:after="0" w:line="240" w:lineRule="auto"/>
              <w:ind w:left="1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  <w:p w:rsidR="00C24813" w:rsidRPr="00740D2E" w:rsidRDefault="00C24813" w:rsidP="00D26376">
            <w:pPr>
              <w:spacing w:after="0" w:line="240" w:lineRule="auto"/>
              <w:ind w:left="1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2014-2015 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C24813" w:rsidRPr="00740D2E" w:rsidRDefault="00C24813" w:rsidP="00D26376">
            <w:pPr>
              <w:spacing w:after="0" w:line="240" w:lineRule="auto"/>
              <w:ind w:left="1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  <w:p w:rsidR="00C24813" w:rsidRPr="00740D2E" w:rsidRDefault="00C24813" w:rsidP="00D26376">
            <w:pPr>
              <w:spacing w:after="0" w:line="240" w:lineRule="auto"/>
              <w:ind w:left="1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  <w:p w:rsidR="00C24813" w:rsidRPr="00740D2E" w:rsidRDefault="00C24813" w:rsidP="00D26376">
            <w:pPr>
              <w:spacing w:after="0" w:line="240" w:lineRule="auto"/>
              <w:ind w:left="1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24813" w:rsidRPr="00740D2E">
        <w:tc>
          <w:tcPr>
            <w:tcW w:w="1365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навыки не сформированы - 11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34 % от общего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недостаточно сформированы – 17уч., что составляет 53%;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сформированы достаточно для учебной деятельности в рамках данного курса, для данного этапа обучения – 4уч., что составляет 12%</w:t>
            </w:r>
          </w:p>
        </w:tc>
        <w:tc>
          <w:tcPr>
            <w:tcW w:w="1844" w:type="dxa"/>
          </w:tcPr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не сформированы - 9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24 % от общего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недостаточно сформированы – 21уч., что составляет 63%;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навыки сформированы достаточно для учебной деятельности в рамках данного курса, для данного этапа обучения – 5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., что составляет 15%</w:t>
            </w:r>
          </w:p>
        </w:tc>
        <w:tc>
          <w:tcPr>
            <w:tcW w:w="1565" w:type="dxa"/>
          </w:tcPr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не сформированы – 0 учащихся;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 сформированы – 8 учащихся, что составляет 57%%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сформированы на достаточном уровне – 6 учащихся, что составляет 43%</w:t>
            </w:r>
          </w:p>
        </w:tc>
        <w:tc>
          <w:tcPr>
            <w:tcW w:w="1558" w:type="dxa"/>
          </w:tcPr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не сформированы – 0 учащихся;</w:t>
            </w:r>
          </w:p>
          <w:p w:rsidR="00C24813" w:rsidRPr="00740D2E" w:rsidRDefault="00C24813" w:rsidP="00141A1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 сформированы – 6 учащихся, что составляет 60%</w:t>
            </w:r>
          </w:p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навыки сформированы на достаточном уровне – 4 учащихся, что составляет 4%</w:t>
            </w:r>
          </w:p>
        </w:tc>
      </w:tr>
      <w:tr w:rsidR="00C24813" w:rsidRPr="00740D2E">
        <w:tc>
          <w:tcPr>
            <w:tcW w:w="1365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Вывод</w:t>
            </w:r>
          </w:p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(динамика)</w:t>
            </w:r>
          </w:p>
        </w:tc>
        <w:tc>
          <w:tcPr>
            <w:tcW w:w="1433" w:type="dxa"/>
          </w:tcPr>
          <w:p w:rsidR="00C24813" w:rsidRPr="00740D2E" w:rsidRDefault="00C24813" w:rsidP="00D2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C24813" w:rsidRPr="00740D2E" w:rsidRDefault="00C24813" w:rsidP="00D26376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C24813" w:rsidRPr="00740D2E" w:rsidRDefault="00C24813" w:rsidP="00D26376">
            <w:pPr>
              <w:spacing w:after="0" w:line="240" w:lineRule="auto"/>
              <w:ind w:left="10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:rsidR="00C24813" w:rsidRPr="00740D2E" w:rsidRDefault="00C24813" w:rsidP="00D26376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:rsidR="00C24813" w:rsidRPr="00740D2E" w:rsidRDefault="00C24813" w:rsidP="00D26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Для определения уровня владения учащимися мыслительными и информационными  ОУУН проводятся специальные контрольно-методические срезы (КМС). Эти работы выполняются после изучения конкретной учебной темы, после зачетной работы, работы по коррекции предметных знаний, т. е. после того, как ученики усвоят содержание темы. 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Итоги этих мероприятий оформляются в виде таблиц (карты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сформиро-ванности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ОУУН) и анализируются на заседаниях методических объединений, </w:t>
      </w:r>
    </w:p>
    <w:p w:rsidR="00C24813" w:rsidRPr="00740D2E" w:rsidRDefault="00C24813" w:rsidP="00D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на совещаниях при директоре. 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формированием ОУУН носил не только оценочный характер, но и рекомендательный. По итогам проверки учителя-предметники получали определённые методические рекомендации по созданию образовательной среды с целью формирования ОУУН учащихся.</w:t>
      </w:r>
    </w:p>
    <w:p w:rsidR="00C24813" w:rsidRPr="00740D2E" w:rsidRDefault="00C24813" w:rsidP="00D263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D26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формирования ключевых компетенций </w:t>
      </w:r>
      <w:proofErr w:type="spellStart"/>
      <w:proofErr w:type="gramStart"/>
      <w:r w:rsidRPr="00740D2E">
        <w:rPr>
          <w:rFonts w:ascii="Times New Roman" w:hAnsi="Times New Roman" w:cs="Times New Roman"/>
          <w:b/>
          <w:bCs/>
          <w:sz w:val="28"/>
          <w:szCs w:val="28"/>
        </w:rPr>
        <w:t>компетенций</w:t>
      </w:r>
      <w:proofErr w:type="spellEnd"/>
      <w:proofErr w:type="gramEnd"/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</w:p>
    <w:p w:rsidR="00C24813" w:rsidRPr="00740D2E" w:rsidRDefault="00C24813" w:rsidP="00D263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4813" w:rsidRPr="00740D2E" w:rsidRDefault="00C24813" w:rsidP="00D263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Работа педагогов по формированию ЗУН, ОУУН учащихся направлена на совершенствование следующих ключевых компетенций учащихся:</w:t>
      </w:r>
    </w:p>
    <w:p w:rsidR="00C24813" w:rsidRPr="00740D2E" w:rsidRDefault="00C24813" w:rsidP="00D2637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самоорганизационной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>;</w:t>
      </w:r>
    </w:p>
    <w:p w:rsidR="00C24813" w:rsidRPr="00740D2E" w:rsidRDefault="00C24813" w:rsidP="00D2637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самообразовательной;</w:t>
      </w:r>
    </w:p>
    <w:p w:rsidR="00C24813" w:rsidRPr="00740D2E" w:rsidRDefault="00C24813" w:rsidP="00D2637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рефлексивной;</w:t>
      </w:r>
    </w:p>
    <w:p w:rsidR="00C24813" w:rsidRPr="00740D2E" w:rsidRDefault="00C24813" w:rsidP="00D2637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информационной        </w:t>
      </w:r>
    </w:p>
    <w:p w:rsidR="00C24813" w:rsidRPr="00740D2E" w:rsidRDefault="00C24813" w:rsidP="00D26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lastRenderedPageBreak/>
        <w:t>Ключевые компетенции – это умения и навыки в любой области деятельности. Это заказ общества к подготовке его граждан в современных условиях жизни.</w:t>
      </w:r>
    </w:p>
    <w:p w:rsidR="00C24813" w:rsidRPr="00740D2E" w:rsidRDefault="00C24813" w:rsidP="00D26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Контроль формирования данных компетенций осуществлялся в течение 2015-2016  учебного года в рамках реализации ВШК.</w:t>
      </w:r>
    </w:p>
    <w:p w:rsidR="00C24813" w:rsidRPr="00740D2E" w:rsidRDefault="00C24813" w:rsidP="00D26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Диагностическими материалами для оценивания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 компетенций являются наблюдения,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740D2E">
        <w:rPr>
          <w:rFonts w:ascii="Times New Roman" w:hAnsi="Times New Roman" w:cs="Times New Roman"/>
          <w:sz w:val="28"/>
          <w:szCs w:val="28"/>
        </w:rPr>
        <w:t xml:space="preserve">, анкеты, авторские методики. </w:t>
      </w:r>
    </w:p>
    <w:p w:rsidR="00C24813" w:rsidRPr="00740D2E" w:rsidRDefault="00C24813" w:rsidP="00D26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420"/>
        <w:gridCol w:w="858"/>
        <w:gridCol w:w="2202"/>
        <w:gridCol w:w="1791"/>
      </w:tblGrid>
      <w:tr w:rsidR="00C24813" w:rsidRPr="00740D2E">
        <w:tc>
          <w:tcPr>
            <w:tcW w:w="1728" w:type="dxa"/>
          </w:tcPr>
          <w:p w:rsidR="00C24813" w:rsidRPr="00740D2E" w:rsidRDefault="00C24813" w:rsidP="00D26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3420" w:type="dxa"/>
          </w:tcPr>
          <w:p w:rsidR="00C24813" w:rsidRPr="00740D2E" w:rsidRDefault="00C24813" w:rsidP="00D26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858" w:type="dxa"/>
          </w:tcPr>
          <w:p w:rsidR="00C24813" w:rsidRPr="00740D2E" w:rsidRDefault="00C24813" w:rsidP="00D26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02" w:type="dxa"/>
          </w:tcPr>
          <w:p w:rsidR="00C24813" w:rsidRPr="00740D2E" w:rsidRDefault="00C24813" w:rsidP="00D26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1791" w:type="dxa"/>
          </w:tcPr>
          <w:p w:rsidR="00C24813" w:rsidRPr="00740D2E" w:rsidRDefault="00C24813" w:rsidP="00D26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C24813" w:rsidRPr="00740D2E">
        <w:tc>
          <w:tcPr>
            <w:tcW w:w="1728" w:type="dxa"/>
          </w:tcPr>
          <w:p w:rsidR="00C24813" w:rsidRPr="00740D2E" w:rsidRDefault="00C24813" w:rsidP="00D2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Самооргани-зационная</w:t>
            </w:r>
            <w:proofErr w:type="spellEnd"/>
          </w:p>
        </w:tc>
        <w:tc>
          <w:tcPr>
            <w:tcW w:w="3420" w:type="dxa"/>
          </w:tcPr>
          <w:p w:rsidR="00C24813" w:rsidRPr="00740D2E" w:rsidRDefault="00C24813" w:rsidP="00141A1C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стремление  к самостоятельной деятельности, к получению собственного продукта труда;</w:t>
            </w:r>
          </w:p>
          <w:p w:rsidR="00C24813" w:rsidRPr="00740D2E" w:rsidRDefault="00C24813" w:rsidP="00141A1C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потребность в  самовыражении;</w:t>
            </w:r>
          </w:p>
          <w:p w:rsidR="00C24813" w:rsidRPr="00740D2E" w:rsidRDefault="00C24813" w:rsidP="00141A1C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потребность  в  познании окружающего мира;</w:t>
            </w:r>
          </w:p>
          <w:p w:rsidR="00C24813" w:rsidRPr="00740D2E" w:rsidRDefault="00C24813" w:rsidP="00141A1C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left" w:pos="300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осознание себя как личности</w:t>
            </w:r>
          </w:p>
        </w:tc>
        <w:tc>
          <w:tcPr>
            <w:tcW w:w="858" w:type="dxa"/>
          </w:tcPr>
          <w:p w:rsidR="00C24813" w:rsidRPr="00740D2E" w:rsidRDefault="00C24813" w:rsidP="00D2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C24813" w:rsidRPr="00740D2E" w:rsidRDefault="00C24813" w:rsidP="00D26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Анкета «Уровень самоорганизации учащихся 4-х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.» Т. А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Нежновой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813" w:rsidRPr="00740D2E" w:rsidRDefault="00C24813" w:rsidP="00D2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24813" w:rsidRPr="00740D2E" w:rsidRDefault="00C24813" w:rsidP="00D26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84%  учащихся 4-х классов сформирована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самоорганизационная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C24813" w:rsidRPr="00740D2E">
        <w:tc>
          <w:tcPr>
            <w:tcW w:w="1728" w:type="dxa"/>
          </w:tcPr>
          <w:p w:rsidR="00C24813" w:rsidRPr="00740D2E" w:rsidRDefault="00C24813" w:rsidP="00D2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Самообразо-вательная</w:t>
            </w:r>
            <w:proofErr w:type="spellEnd"/>
            <w:proofErr w:type="gramEnd"/>
          </w:p>
        </w:tc>
        <w:tc>
          <w:tcPr>
            <w:tcW w:w="3420" w:type="dxa"/>
          </w:tcPr>
          <w:p w:rsidR="00C24813" w:rsidRPr="00740D2E" w:rsidRDefault="00C24813" w:rsidP="00141A1C">
            <w:pPr>
              <w:numPr>
                <w:ilvl w:val="0"/>
                <w:numId w:val="17"/>
              </w:numPr>
              <w:tabs>
                <w:tab w:val="clear" w:pos="1260"/>
                <w:tab w:val="left" w:pos="20"/>
                <w:tab w:val="left" w:pos="71"/>
                <w:tab w:val="left" w:pos="251"/>
              </w:tabs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активности и самостоятельности   познания учащихся; </w:t>
            </w:r>
          </w:p>
          <w:p w:rsidR="00C24813" w:rsidRPr="00740D2E" w:rsidRDefault="00C24813" w:rsidP="00141A1C">
            <w:pPr>
              <w:numPr>
                <w:ilvl w:val="0"/>
                <w:numId w:val="17"/>
              </w:numPr>
              <w:tabs>
                <w:tab w:val="clear" w:pos="1260"/>
                <w:tab w:val="num" w:pos="20"/>
                <w:tab w:val="left" w:pos="71"/>
                <w:tab w:val="left" w:pos="251"/>
              </w:tabs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добровольность в приобретении новых знаний; </w:t>
            </w:r>
          </w:p>
          <w:p w:rsidR="00C24813" w:rsidRPr="00740D2E" w:rsidRDefault="00C24813" w:rsidP="00141A1C">
            <w:pPr>
              <w:numPr>
                <w:ilvl w:val="0"/>
                <w:numId w:val="17"/>
              </w:numPr>
              <w:tabs>
                <w:tab w:val="clear" w:pos="1260"/>
                <w:tab w:val="num" w:pos="20"/>
                <w:tab w:val="left" w:pos="71"/>
                <w:tab w:val="left" w:pos="251"/>
              </w:tabs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совпадение целей и мотивов познавательной деятельности; </w:t>
            </w:r>
          </w:p>
          <w:p w:rsidR="00C24813" w:rsidRPr="00740D2E" w:rsidRDefault="00C24813" w:rsidP="00141A1C">
            <w:pPr>
              <w:numPr>
                <w:ilvl w:val="0"/>
                <w:numId w:val="17"/>
              </w:numPr>
              <w:tabs>
                <w:tab w:val="clear" w:pos="1260"/>
                <w:tab w:val="num" w:pos="20"/>
                <w:tab w:val="left" w:pos="71"/>
                <w:tab w:val="left" w:pos="217"/>
              </w:tabs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целенаправленность, системность и планомерный характер   этой  деятельности. </w:t>
            </w:r>
          </w:p>
          <w:p w:rsidR="00C24813" w:rsidRPr="00740D2E" w:rsidRDefault="00C24813" w:rsidP="00D2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24813" w:rsidRPr="00740D2E" w:rsidRDefault="00C24813" w:rsidP="00D2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2" w:type="dxa"/>
          </w:tcPr>
          <w:p w:rsidR="00C24813" w:rsidRPr="00740D2E" w:rsidRDefault="00C24813" w:rsidP="00D26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Анкета самообразовательная деятельность старшеклассников (О. А. Киреева);</w:t>
            </w:r>
          </w:p>
          <w:p w:rsidR="00C24813" w:rsidRPr="00740D2E" w:rsidRDefault="00C24813" w:rsidP="00D26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учащихся;</w:t>
            </w:r>
          </w:p>
          <w:p w:rsidR="00C24813" w:rsidRPr="00740D2E" w:rsidRDefault="00C24813" w:rsidP="00D26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</w:t>
            </w:r>
          </w:p>
        </w:tc>
        <w:tc>
          <w:tcPr>
            <w:tcW w:w="1791" w:type="dxa"/>
          </w:tcPr>
          <w:p w:rsidR="00C24813" w:rsidRPr="00740D2E" w:rsidRDefault="00C24813" w:rsidP="00D26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66 % учащихся 9-х классов сформирована самообразовательная компетенция</w:t>
            </w:r>
          </w:p>
        </w:tc>
      </w:tr>
      <w:tr w:rsidR="00C24813" w:rsidRPr="00740D2E">
        <w:tc>
          <w:tcPr>
            <w:tcW w:w="1728" w:type="dxa"/>
          </w:tcPr>
          <w:p w:rsidR="00C24813" w:rsidRPr="00740D2E" w:rsidRDefault="00C24813" w:rsidP="00D2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420" w:type="dxa"/>
          </w:tcPr>
          <w:p w:rsidR="00C24813" w:rsidRPr="00740D2E" w:rsidRDefault="00C24813" w:rsidP="00141A1C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различными источниками информации: книгами, учебниками, справочниками, Интернет;</w:t>
            </w:r>
          </w:p>
          <w:p w:rsidR="00C24813" w:rsidRPr="00740D2E" w:rsidRDefault="00C24813" w:rsidP="00141A1C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искать, извлекать, систематизировать, анализировать и отбирать необходимую информацию, организовывать, преобразовывать, сохранять и передавать ее;</w:t>
            </w:r>
          </w:p>
          <w:p w:rsidR="00C24813" w:rsidRPr="00740D2E" w:rsidRDefault="00C24813" w:rsidP="00141A1C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информационных потоках, уметь выделять в них главное и необходимое;</w:t>
            </w:r>
          </w:p>
          <w:p w:rsidR="00C24813" w:rsidRPr="00740D2E" w:rsidRDefault="00C24813" w:rsidP="00141A1C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осознанно воспринимать информацию, распространяемую по каналам СМИ;</w:t>
            </w:r>
          </w:p>
          <w:p w:rsidR="00C24813" w:rsidRPr="00740D2E" w:rsidRDefault="00C24813" w:rsidP="00141A1C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овладеть навыками использования информационных устройств;</w:t>
            </w:r>
          </w:p>
          <w:p w:rsidR="00C24813" w:rsidRPr="00740D2E" w:rsidRDefault="00C24813" w:rsidP="00141A1C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применять для решения учебных задач информационные и телекоммуникационные технологии: аудио и видеозапись, электронную почту, Интернет.</w:t>
            </w:r>
          </w:p>
          <w:p w:rsidR="00C24813" w:rsidRPr="00740D2E" w:rsidRDefault="00C24813" w:rsidP="00D2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24813" w:rsidRPr="00740D2E" w:rsidRDefault="00C24813" w:rsidP="00D2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10,11</w:t>
            </w:r>
          </w:p>
        </w:tc>
        <w:tc>
          <w:tcPr>
            <w:tcW w:w="2202" w:type="dxa"/>
          </w:tcPr>
          <w:p w:rsidR="00C24813" w:rsidRPr="00740D2E" w:rsidRDefault="00C24813" w:rsidP="00D26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оценки информационной компетенции учащихся  Л.И.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</w:p>
        </w:tc>
        <w:tc>
          <w:tcPr>
            <w:tcW w:w="1791" w:type="dxa"/>
          </w:tcPr>
          <w:p w:rsidR="00C24813" w:rsidRPr="00740D2E" w:rsidRDefault="00C24813" w:rsidP="00D26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70% учащихся старшей школы сформирован навык работы с информацией</w:t>
            </w:r>
          </w:p>
        </w:tc>
      </w:tr>
      <w:tr w:rsidR="00C24813" w:rsidRPr="00740D2E">
        <w:tc>
          <w:tcPr>
            <w:tcW w:w="1728" w:type="dxa"/>
          </w:tcPr>
          <w:p w:rsidR="00C24813" w:rsidRPr="00740D2E" w:rsidRDefault="00C24813" w:rsidP="00D26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Коммуника-тивная</w:t>
            </w:r>
            <w:proofErr w:type="spellEnd"/>
            <w:proofErr w:type="gramEnd"/>
          </w:p>
        </w:tc>
        <w:tc>
          <w:tcPr>
            <w:tcW w:w="3420" w:type="dxa"/>
          </w:tcPr>
          <w:p w:rsidR="00C24813" w:rsidRPr="00740D2E" w:rsidRDefault="00C24813" w:rsidP="00141A1C">
            <w:pPr>
              <w:numPr>
                <w:ilvl w:val="0"/>
                <w:numId w:val="20"/>
              </w:numPr>
              <w:suppressAutoHyphens/>
              <w:spacing w:line="240" w:lineRule="auto"/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выявление уровня импульсивности;</w:t>
            </w:r>
          </w:p>
          <w:p w:rsidR="00C24813" w:rsidRPr="00740D2E" w:rsidRDefault="00C24813" w:rsidP="00141A1C">
            <w:pPr>
              <w:numPr>
                <w:ilvl w:val="0"/>
                <w:numId w:val="20"/>
              </w:numPr>
              <w:suppressAutoHyphens/>
              <w:spacing w:line="240" w:lineRule="auto"/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выявление уровня общительности, коммуникабельности</w:t>
            </w:r>
          </w:p>
        </w:tc>
        <w:tc>
          <w:tcPr>
            <w:tcW w:w="858" w:type="dxa"/>
          </w:tcPr>
          <w:p w:rsidR="00C24813" w:rsidRPr="00740D2E" w:rsidRDefault="00C24813" w:rsidP="00D2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02" w:type="dxa"/>
          </w:tcPr>
          <w:p w:rsidR="00C24813" w:rsidRPr="00740D2E" w:rsidRDefault="00C24813" w:rsidP="00F16B28">
            <w:pPr>
              <w:pStyle w:val="a3"/>
              <w:numPr>
                <w:ilvl w:val="0"/>
                <w:numId w:val="42"/>
              </w:numPr>
              <w:tabs>
                <w:tab w:val="clear" w:pos="654"/>
                <w:tab w:val="num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потенциала коммуникативной импульсивности В.А.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Лосенкова</w:t>
            </w:r>
            <w:proofErr w:type="spell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 (7 классы);</w:t>
            </w:r>
          </w:p>
          <w:p w:rsidR="00C24813" w:rsidRPr="00740D2E" w:rsidRDefault="00C24813" w:rsidP="00F16B28">
            <w:pPr>
              <w:pStyle w:val="a3"/>
              <w:numPr>
                <w:ilvl w:val="0"/>
                <w:numId w:val="42"/>
              </w:numPr>
              <w:tabs>
                <w:tab w:val="clear" w:pos="654"/>
                <w:tab w:val="num" w:pos="474"/>
              </w:tabs>
              <w:spacing w:before="100" w:beforeAutospacing="1" w:after="100" w:afterAutospacing="1" w:line="240" w:lineRule="auto"/>
              <w:ind w:left="4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тест оценки уровня общительности</w:t>
            </w:r>
            <w:r w:rsidRPr="00740D2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В.Ф. </w:t>
            </w:r>
            <w:proofErr w:type="spellStart"/>
            <w:r w:rsidRPr="00740D2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Ряховского</w:t>
            </w:r>
            <w:proofErr w:type="spellEnd"/>
            <w:r w:rsidRPr="00740D2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C24813" w:rsidRPr="00740D2E" w:rsidRDefault="00C24813" w:rsidP="00D2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24813" w:rsidRPr="00740D2E" w:rsidRDefault="00C24813" w:rsidP="00D26376">
            <w:pPr>
              <w:spacing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наблюдается положительная динамика  развития коммуникативной компетенции в сравнении с предыдущим учебным годом.</w:t>
            </w:r>
          </w:p>
        </w:tc>
      </w:tr>
    </w:tbl>
    <w:p w:rsidR="00C24813" w:rsidRPr="00740D2E" w:rsidRDefault="00C24813" w:rsidP="00D263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sz w:val="28"/>
          <w:szCs w:val="28"/>
        </w:rPr>
        <w:t xml:space="preserve">       </w:t>
      </w:r>
    </w:p>
    <w:p w:rsidR="00C24813" w:rsidRPr="00740D2E" w:rsidRDefault="00C24813" w:rsidP="00A92B9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sz w:val="28"/>
          <w:szCs w:val="28"/>
        </w:rPr>
        <w:t xml:space="preserve"> </w:t>
      </w:r>
    </w:p>
    <w:p w:rsidR="00C24813" w:rsidRPr="00740D2E" w:rsidRDefault="00C24813" w:rsidP="00D66E04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Показатели оценки достижения предметных результатов по итогам ГИА обучающихся 9-х классов</w:t>
      </w:r>
    </w:p>
    <w:p w:rsidR="00C24813" w:rsidRPr="00740D2E" w:rsidRDefault="00C24813" w:rsidP="00C410D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В 2015-2016 учебном году 40 учащихся являлись  выпускниками 9-х </w:t>
      </w:r>
      <w:r w:rsidR="00634242" w:rsidRPr="00740D2E">
        <w:rPr>
          <w:rFonts w:ascii="Times New Roman" w:hAnsi="Times New Roman" w:cs="Times New Roman"/>
          <w:sz w:val="28"/>
          <w:szCs w:val="28"/>
        </w:rPr>
        <w:t xml:space="preserve">классов: 9а класс -24 учащихся </w:t>
      </w:r>
      <w:r w:rsidRPr="00740D2E">
        <w:rPr>
          <w:rFonts w:ascii="Times New Roman" w:hAnsi="Times New Roman" w:cs="Times New Roman"/>
          <w:sz w:val="28"/>
          <w:szCs w:val="28"/>
        </w:rPr>
        <w:t xml:space="preserve">,  9б класс - 16 учащихся. На основании решения педагогического совета школы (Протокол №6 от 18.05.2016г.) все учащиеся  9-х классов допущены к прохождению государственной итоговой аттестации. </w:t>
      </w: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E">
        <w:rPr>
          <w:rFonts w:ascii="Times New Roman" w:hAnsi="Times New Roman" w:cs="Times New Roman"/>
          <w:sz w:val="28"/>
          <w:szCs w:val="28"/>
        </w:rPr>
        <w:t xml:space="preserve">Согласно Порядку проведения государственной итоговой аттестации  по образовательным программам основного общего образования   (утвержден приказом Министерства образования и науки Российской Федерации от 25.12.2013г. №1394) и изменениям в Порядке проведения государственной итоговой аттестации  по образовательным программам основного общего образования  (утвержден приказом Министерства образования и науки Российской Федерации от 07.07.2015г. № 692),  все учащиеся 9-х классов </w:t>
      </w:r>
      <w:r w:rsidRPr="00740D2E">
        <w:rPr>
          <w:rFonts w:ascii="Times New Roman" w:hAnsi="Times New Roman" w:cs="Times New Roman"/>
          <w:sz w:val="28"/>
          <w:szCs w:val="28"/>
        </w:rPr>
        <w:lastRenderedPageBreak/>
        <w:t>сдавали четыре экзамена: два обязательных – русский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язык, математика в форме основного государственного экзамена (ОГЭ);  два предмета по выбору  в  форме  ОГЭ. </w:t>
      </w: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На основании решения педагогического совета  школы (Протокол №6 от 18.05.2016г.) в школе не было учащихся  проходящих государственную итоговую аттестацию в форме государственного выпускного экзамена (ГВЭ).</w:t>
      </w:r>
    </w:p>
    <w:tbl>
      <w:tblPr>
        <w:tblpPr w:leftFromText="180" w:rightFromText="180" w:vertAnchor="text" w:horzAnchor="margin" w:tblpXSpec="center" w:tblpY="1243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78"/>
        <w:gridCol w:w="3413"/>
      </w:tblGrid>
      <w:tr w:rsidR="00C24813" w:rsidRPr="00740D2E">
        <w:trPr>
          <w:trHeight w:val="550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выпускников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813" w:rsidRPr="00740D2E">
        <w:trPr>
          <w:trHeight w:val="275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4813" w:rsidRPr="00740D2E">
        <w:trPr>
          <w:trHeight w:val="275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4813" w:rsidRPr="00740D2E">
        <w:trPr>
          <w:trHeight w:val="275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813" w:rsidRPr="00740D2E">
        <w:trPr>
          <w:trHeight w:val="275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4813" w:rsidRPr="00740D2E">
        <w:trPr>
          <w:trHeight w:val="275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4813" w:rsidRPr="00740D2E">
        <w:trPr>
          <w:trHeight w:val="275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4813" w:rsidRPr="00740D2E">
        <w:trPr>
          <w:trHeight w:val="275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До 01.03.2016г. учащимися 9-х классов сделан следующий выбор предметов для прохождения государственной итоговой аттестации в форме ОГЭ.</w:t>
      </w: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обязательными предметами в форме ОГЭ, являются</w:t>
      </w: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D2E">
        <w:rPr>
          <w:rFonts w:ascii="Times New Roman" w:hAnsi="Times New Roman" w:cs="Times New Roman"/>
          <w:sz w:val="28"/>
          <w:szCs w:val="28"/>
        </w:rPr>
        <w:t>русский язык и математика, предметы по выбору в форме ОГЭ.</w:t>
      </w: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Необходимым условием получения аттестата об основном общем образовании является успешное прохождение государственной итоговой аттестации  в форме ОГЭ</w:t>
      </w: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D2E">
        <w:rPr>
          <w:rFonts w:ascii="Times New Roman" w:hAnsi="Times New Roman" w:cs="Times New Roman"/>
          <w:sz w:val="28"/>
          <w:szCs w:val="28"/>
        </w:rPr>
        <w:t>по русскому языку и математике.</w:t>
      </w:r>
    </w:p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Результаты экзамена по русскому языку в 9-х классах в форме ОГЭ</w:t>
      </w:r>
    </w:p>
    <w:tbl>
      <w:tblPr>
        <w:tblpPr w:leftFromText="180" w:rightFromText="180" w:vertAnchor="text" w:horzAnchor="margin" w:tblpXSpec="center" w:tblpY="323"/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1016"/>
        <w:gridCol w:w="1258"/>
        <w:gridCol w:w="1287"/>
        <w:gridCol w:w="860"/>
        <w:gridCol w:w="789"/>
        <w:gridCol w:w="695"/>
        <w:gridCol w:w="860"/>
        <w:gridCol w:w="1436"/>
        <w:gridCol w:w="1800"/>
      </w:tblGrid>
      <w:tr w:rsidR="00C24813" w:rsidRPr="00740D2E">
        <w:tc>
          <w:tcPr>
            <w:tcW w:w="89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1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списку</w:t>
            </w:r>
          </w:p>
        </w:tc>
        <w:tc>
          <w:tcPr>
            <w:tcW w:w="125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</w:t>
            </w:r>
            <w:proofErr w:type="spellEnd"/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</w:t>
            </w:r>
          </w:p>
        </w:tc>
        <w:tc>
          <w:tcPr>
            <w:tcW w:w="12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«5»</w:t>
            </w:r>
          </w:p>
        </w:tc>
        <w:tc>
          <w:tcPr>
            <w:tcW w:w="78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«4»</w:t>
            </w:r>
          </w:p>
        </w:tc>
        <w:tc>
          <w:tcPr>
            <w:tcW w:w="69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«3»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«2»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180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Успеваемости</w:t>
            </w:r>
          </w:p>
        </w:tc>
      </w:tr>
      <w:tr w:rsidR="00C24813" w:rsidRPr="00740D2E">
        <w:tc>
          <w:tcPr>
            <w:tcW w:w="894" w:type="dxa"/>
          </w:tcPr>
          <w:p w:rsidR="00C24813" w:rsidRPr="00740D2E" w:rsidRDefault="00C24813" w:rsidP="0063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01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80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24813" w:rsidRPr="00740D2E">
        <w:tc>
          <w:tcPr>
            <w:tcW w:w="7659" w:type="dxa"/>
            <w:gridSpan w:val="8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балл/оценка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31,4/4,2</w:t>
            </w:r>
          </w:p>
        </w:tc>
        <w:tc>
          <w:tcPr>
            <w:tcW w:w="180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4242" w:rsidRPr="00740D2E" w:rsidRDefault="00634242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34242" w:rsidRPr="00740D2E" w:rsidRDefault="00634242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экзамена по математике в 9-х классах в  форме ОГЭ  </w:t>
      </w: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Экзамен по математике в  форме ОГЭ  проводился по модулям: «Алгебра», «Геометрия», «Реальная математика», включающих в себя задания </w:t>
      </w:r>
      <w:r w:rsidRPr="00740D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0D2E">
        <w:rPr>
          <w:rFonts w:ascii="Times New Roman" w:hAnsi="Times New Roman" w:cs="Times New Roman"/>
          <w:sz w:val="28"/>
          <w:szCs w:val="28"/>
        </w:rPr>
        <w:t xml:space="preserve"> и </w:t>
      </w:r>
      <w:r w:rsidRPr="00740D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0D2E">
        <w:rPr>
          <w:rFonts w:ascii="Times New Roman" w:hAnsi="Times New Roman" w:cs="Times New Roman"/>
          <w:sz w:val="28"/>
          <w:szCs w:val="28"/>
        </w:rPr>
        <w:t xml:space="preserve"> частей. В ходе контроля получены и проанализированы следующие результаты в 9-х  классах:</w:t>
      </w: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1481"/>
        <w:gridCol w:w="1039"/>
        <w:gridCol w:w="895"/>
        <w:gridCol w:w="895"/>
        <w:gridCol w:w="896"/>
        <w:gridCol w:w="896"/>
        <w:gridCol w:w="1025"/>
        <w:gridCol w:w="1054"/>
      </w:tblGrid>
      <w:tr w:rsidR="00C24813" w:rsidRPr="00740D2E">
        <w:tc>
          <w:tcPr>
            <w:tcW w:w="1637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499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учащихся</w:t>
            </w:r>
          </w:p>
        </w:tc>
        <w:tc>
          <w:tcPr>
            <w:tcW w:w="1053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Писали</w:t>
            </w:r>
          </w:p>
        </w:tc>
        <w:tc>
          <w:tcPr>
            <w:tcW w:w="3866" w:type="dxa"/>
            <w:gridSpan w:val="4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Оценки</w:t>
            </w:r>
          </w:p>
        </w:tc>
        <w:tc>
          <w:tcPr>
            <w:tcW w:w="2128" w:type="dxa"/>
            <w:gridSpan w:val="2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</w:tr>
      <w:tr w:rsidR="00C24813" w:rsidRPr="00740D2E">
        <w:tc>
          <w:tcPr>
            <w:tcW w:w="1637" w:type="dxa"/>
            <w:vMerge/>
            <w:vAlign w:val="center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96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96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96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03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40D2E">
              <w:rPr>
                <w:rFonts w:ascii="Times New Roman" w:hAnsi="Times New Roman" w:cs="Times New Roman"/>
                <w:b/>
                <w:bCs/>
              </w:rPr>
              <w:t>Качест</w:t>
            </w:r>
            <w:proofErr w:type="spellEnd"/>
            <w:r w:rsidRPr="00740D2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091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Успев.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</w:tr>
      <w:tr w:rsidR="00C24813" w:rsidRPr="00740D2E">
        <w:tc>
          <w:tcPr>
            <w:tcW w:w="10183" w:type="dxa"/>
            <w:gridSpan w:val="9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Модуль «Алгебра»</w:t>
            </w:r>
          </w:p>
        </w:tc>
      </w:tr>
      <w:tr w:rsidR="00C24813" w:rsidRPr="00740D2E">
        <w:tc>
          <w:tcPr>
            <w:tcW w:w="163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9а</w:t>
            </w:r>
            <w:proofErr w:type="gramStart"/>
            <w:r w:rsidRPr="00740D2E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49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1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100</w:t>
            </w:r>
          </w:p>
        </w:tc>
      </w:tr>
      <w:tr w:rsidR="00C24813" w:rsidRPr="00740D2E">
        <w:tc>
          <w:tcPr>
            <w:tcW w:w="10183" w:type="dxa"/>
            <w:gridSpan w:val="9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Модуль «Геометрия»</w:t>
            </w:r>
          </w:p>
        </w:tc>
      </w:tr>
      <w:tr w:rsidR="00C24813" w:rsidRPr="00740D2E">
        <w:tc>
          <w:tcPr>
            <w:tcW w:w="163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9а</w:t>
            </w:r>
            <w:proofErr w:type="gramStart"/>
            <w:r w:rsidRPr="00740D2E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49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1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D2E">
              <w:rPr>
                <w:rFonts w:ascii="Times New Roman" w:hAnsi="Times New Roman" w:cs="Times New Roman"/>
              </w:rPr>
              <w:t>98</w:t>
            </w:r>
          </w:p>
        </w:tc>
      </w:tr>
      <w:tr w:rsidR="00C24813" w:rsidRPr="00740D2E">
        <w:tc>
          <w:tcPr>
            <w:tcW w:w="10183" w:type="dxa"/>
            <w:gridSpan w:val="9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Экзаменационная оценка по математике</w:t>
            </w:r>
          </w:p>
        </w:tc>
      </w:tr>
      <w:tr w:rsidR="00C24813" w:rsidRPr="00740D2E">
        <w:tc>
          <w:tcPr>
            <w:tcW w:w="163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lastRenderedPageBreak/>
              <w:t>9а</w:t>
            </w:r>
            <w:proofErr w:type="gramStart"/>
            <w:r w:rsidRPr="00740D2E">
              <w:rPr>
                <w:rFonts w:ascii="Times New Roman" w:hAnsi="Times New Roman" w:cs="Times New Roman"/>
                <w:b/>
                <w:bCs/>
              </w:rPr>
              <w:t>,б</w:t>
            </w:r>
            <w:proofErr w:type="gramEnd"/>
          </w:p>
        </w:tc>
        <w:tc>
          <w:tcPr>
            <w:tcW w:w="149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05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96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96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6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3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091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C24813" w:rsidRPr="00740D2E">
        <w:tc>
          <w:tcPr>
            <w:tcW w:w="8055" w:type="dxa"/>
            <w:gridSpan w:val="7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балл/оценка</w:t>
            </w:r>
          </w:p>
        </w:tc>
        <w:tc>
          <w:tcPr>
            <w:tcW w:w="1037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16/3,6</w:t>
            </w:r>
          </w:p>
        </w:tc>
        <w:tc>
          <w:tcPr>
            <w:tcW w:w="1091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2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Результаты экзаменов в форме ОГЭ по предметам по выбору</w:t>
      </w:r>
    </w:p>
    <w:tbl>
      <w:tblPr>
        <w:tblpPr w:leftFromText="180" w:rightFromText="180" w:vertAnchor="text" w:horzAnchor="margin" w:tblpXSpec="center" w:tblpY="83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1016"/>
        <w:gridCol w:w="1258"/>
        <w:gridCol w:w="1287"/>
        <w:gridCol w:w="860"/>
        <w:gridCol w:w="789"/>
        <w:gridCol w:w="695"/>
        <w:gridCol w:w="860"/>
        <w:gridCol w:w="1436"/>
        <w:gridCol w:w="1273"/>
      </w:tblGrid>
      <w:tr w:rsidR="00C24813" w:rsidRPr="00740D2E">
        <w:tc>
          <w:tcPr>
            <w:tcW w:w="89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1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списку</w:t>
            </w:r>
          </w:p>
        </w:tc>
        <w:tc>
          <w:tcPr>
            <w:tcW w:w="125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</w:t>
            </w:r>
            <w:proofErr w:type="spellEnd"/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</w:t>
            </w:r>
          </w:p>
        </w:tc>
        <w:tc>
          <w:tcPr>
            <w:tcW w:w="12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«5»</w:t>
            </w:r>
          </w:p>
        </w:tc>
        <w:tc>
          <w:tcPr>
            <w:tcW w:w="78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«4»</w:t>
            </w:r>
          </w:p>
        </w:tc>
        <w:tc>
          <w:tcPr>
            <w:tcW w:w="69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«3»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«2»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127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Успеваемости</w:t>
            </w:r>
          </w:p>
        </w:tc>
      </w:tr>
      <w:tr w:rsidR="00C24813" w:rsidRPr="00740D2E">
        <w:tc>
          <w:tcPr>
            <w:tcW w:w="894" w:type="dxa"/>
          </w:tcPr>
          <w:p w:rsidR="00C24813" w:rsidRPr="00740D2E" w:rsidRDefault="00C24813" w:rsidP="0063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01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27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24813" w:rsidRPr="00740D2E">
        <w:tc>
          <w:tcPr>
            <w:tcW w:w="7659" w:type="dxa"/>
            <w:gridSpan w:val="8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балл/оценка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22/4</w:t>
            </w:r>
          </w:p>
        </w:tc>
        <w:tc>
          <w:tcPr>
            <w:tcW w:w="127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83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1016"/>
        <w:gridCol w:w="1258"/>
        <w:gridCol w:w="1287"/>
        <w:gridCol w:w="860"/>
        <w:gridCol w:w="789"/>
        <w:gridCol w:w="695"/>
        <w:gridCol w:w="860"/>
        <w:gridCol w:w="1436"/>
        <w:gridCol w:w="1453"/>
      </w:tblGrid>
      <w:tr w:rsidR="00C24813" w:rsidRPr="00740D2E">
        <w:tc>
          <w:tcPr>
            <w:tcW w:w="89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1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списку</w:t>
            </w:r>
          </w:p>
        </w:tc>
        <w:tc>
          <w:tcPr>
            <w:tcW w:w="125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</w:t>
            </w:r>
            <w:proofErr w:type="spellEnd"/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</w:t>
            </w:r>
          </w:p>
        </w:tc>
        <w:tc>
          <w:tcPr>
            <w:tcW w:w="12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«5»</w:t>
            </w:r>
          </w:p>
        </w:tc>
        <w:tc>
          <w:tcPr>
            <w:tcW w:w="78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«4»</w:t>
            </w:r>
          </w:p>
        </w:tc>
        <w:tc>
          <w:tcPr>
            <w:tcW w:w="69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«3»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«2»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145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Успеваемости</w:t>
            </w:r>
          </w:p>
        </w:tc>
      </w:tr>
      <w:tr w:rsidR="00C24813" w:rsidRPr="00740D2E">
        <w:tc>
          <w:tcPr>
            <w:tcW w:w="894" w:type="dxa"/>
          </w:tcPr>
          <w:p w:rsidR="00C24813" w:rsidRPr="00740D2E" w:rsidRDefault="00C24813" w:rsidP="0063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01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C24813" w:rsidRPr="00740D2E">
        <w:tc>
          <w:tcPr>
            <w:tcW w:w="7659" w:type="dxa"/>
            <w:gridSpan w:val="8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балл/оценка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17,7/2,9</w:t>
            </w:r>
          </w:p>
        </w:tc>
        <w:tc>
          <w:tcPr>
            <w:tcW w:w="145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:rsidR="00C24813" w:rsidRPr="00740D2E" w:rsidRDefault="00C24813" w:rsidP="006342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tbl>
      <w:tblPr>
        <w:tblpPr w:leftFromText="180" w:rightFromText="180" w:vertAnchor="text" w:horzAnchor="page" w:tblpX="1054" w:tblpY="37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1016"/>
        <w:gridCol w:w="1258"/>
        <w:gridCol w:w="1287"/>
        <w:gridCol w:w="860"/>
        <w:gridCol w:w="789"/>
        <w:gridCol w:w="695"/>
        <w:gridCol w:w="860"/>
        <w:gridCol w:w="1436"/>
        <w:gridCol w:w="1633"/>
      </w:tblGrid>
      <w:tr w:rsidR="00C24813" w:rsidRPr="00740D2E">
        <w:tc>
          <w:tcPr>
            <w:tcW w:w="89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1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списку</w:t>
            </w:r>
          </w:p>
        </w:tc>
        <w:tc>
          <w:tcPr>
            <w:tcW w:w="125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</w:t>
            </w:r>
            <w:proofErr w:type="spellEnd"/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</w:t>
            </w:r>
          </w:p>
        </w:tc>
        <w:tc>
          <w:tcPr>
            <w:tcW w:w="12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«5»</w:t>
            </w:r>
          </w:p>
        </w:tc>
        <w:tc>
          <w:tcPr>
            <w:tcW w:w="78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«4»</w:t>
            </w:r>
          </w:p>
        </w:tc>
        <w:tc>
          <w:tcPr>
            <w:tcW w:w="69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«3»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«2»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163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Успеваемости</w:t>
            </w:r>
          </w:p>
        </w:tc>
      </w:tr>
      <w:tr w:rsidR="00C24813" w:rsidRPr="00740D2E">
        <w:tc>
          <w:tcPr>
            <w:tcW w:w="894" w:type="dxa"/>
          </w:tcPr>
          <w:p w:rsidR="00C24813" w:rsidRPr="00740D2E" w:rsidRDefault="00C24813" w:rsidP="0063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01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3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C24813" w:rsidRPr="00740D2E">
        <w:tc>
          <w:tcPr>
            <w:tcW w:w="7659" w:type="dxa"/>
            <w:gridSpan w:val="8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балл/оценка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16,6/2,8</w:t>
            </w:r>
          </w:p>
        </w:tc>
        <w:tc>
          <w:tcPr>
            <w:tcW w:w="163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3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1016"/>
        <w:gridCol w:w="1258"/>
        <w:gridCol w:w="1287"/>
        <w:gridCol w:w="860"/>
        <w:gridCol w:w="789"/>
        <w:gridCol w:w="695"/>
        <w:gridCol w:w="860"/>
        <w:gridCol w:w="1436"/>
        <w:gridCol w:w="1633"/>
      </w:tblGrid>
      <w:tr w:rsidR="00C24813" w:rsidRPr="00740D2E">
        <w:tc>
          <w:tcPr>
            <w:tcW w:w="89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1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списку</w:t>
            </w:r>
          </w:p>
        </w:tc>
        <w:tc>
          <w:tcPr>
            <w:tcW w:w="125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</w:t>
            </w:r>
            <w:proofErr w:type="spellEnd"/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</w:t>
            </w:r>
          </w:p>
        </w:tc>
        <w:tc>
          <w:tcPr>
            <w:tcW w:w="12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«5»</w:t>
            </w:r>
          </w:p>
        </w:tc>
        <w:tc>
          <w:tcPr>
            <w:tcW w:w="78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«4»</w:t>
            </w:r>
          </w:p>
        </w:tc>
        <w:tc>
          <w:tcPr>
            <w:tcW w:w="69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«3»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«2»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163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Успеваемости</w:t>
            </w:r>
          </w:p>
        </w:tc>
      </w:tr>
      <w:tr w:rsidR="00C24813" w:rsidRPr="00740D2E">
        <w:tc>
          <w:tcPr>
            <w:tcW w:w="894" w:type="dxa"/>
          </w:tcPr>
          <w:p w:rsidR="00C24813" w:rsidRPr="00740D2E" w:rsidRDefault="00C24813" w:rsidP="0063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01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C24813" w:rsidRPr="00740D2E">
        <w:tc>
          <w:tcPr>
            <w:tcW w:w="7659" w:type="dxa"/>
            <w:gridSpan w:val="8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балл/оценка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15,5/2,7</w:t>
            </w:r>
          </w:p>
        </w:tc>
        <w:tc>
          <w:tcPr>
            <w:tcW w:w="163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3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1016"/>
        <w:gridCol w:w="1258"/>
        <w:gridCol w:w="1287"/>
        <w:gridCol w:w="860"/>
        <w:gridCol w:w="789"/>
        <w:gridCol w:w="695"/>
        <w:gridCol w:w="860"/>
        <w:gridCol w:w="1436"/>
        <w:gridCol w:w="1633"/>
      </w:tblGrid>
      <w:tr w:rsidR="00C24813" w:rsidRPr="00740D2E">
        <w:tc>
          <w:tcPr>
            <w:tcW w:w="89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1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списку</w:t>
            </w:r>
          </w:p>
        </w:tc>
        <w:tc>
          <w:tcPr>
            <w:tcW w:w="125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</w:t>
            </w:r>
            <w:proofErr w:type="spellEnd"/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</w:t>
            </w:r>
          </w:p>
        </w:tc>
        <w:tc>
          <w:tcPr>
            <w:tcW w:w="12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«5»</w:t>
            </w:r>
          </w:p>
        </w:tc>
        <w:tc>
          <w:tcPr>
            <w:tcW w:w="78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«4»</w:t>
            </w:r>
          </w:p>
        </w:tc>
        <w:tc>
          <w:tcPr>
            <w:tcW w:w="69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«3»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«2»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163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Успеваемости</w:t>
            </w:r>
          </w:p>
        </w:tc>
      </w:tr>
      <w:tr w:rsidR="00C24813" w:rsidRPr="00740D2E">
        <w:tc>
          <w:tcPr>
            <w:tcW w:w="894" w:type="dxa"/>
          </w:tcPr>
          <w:p w:rsidR="00C24813" w:rsidRPr="00740D2E" w:rsidRDefault="00C24813" w:rsidP="0063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01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63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C24813" w:rsidRPr="00740D2E">
        <w:tc>
          <w:tcPr>
            <w:tcW w:w="7659" w:type="dxa"/>
            <w:gridSpan w:val="8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балл/оценка</w:t>
            </w:r>
          </w:p>
        </w:tc>
        <w:tc>
          <w:tcPr>
            <w:tcW w:w="143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16,7/3,1</w:t>
            </w:r>
          </w:p>
        </w:tc>
        <w:tc>
          <w:tcPr>
            <w:tcW w:w="163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4813" w:rsidRPr="00740D2E" w:rsidRDefault="00C24813" w:rsidP="006342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Результаты экзаменов по русскому языку и математике в  форме ОГЭ  влияют на  выставление отметки в аттестат об основном  общем образовании.  В связи с этим итоговые отметки по русскому языку и математике </w:t>
      </w:r>
      <w:r w:rsidRPr="00740D2E">
        <w:rPr>
          <w:rFonts w:ascii="Times New Roman" w:hAnsi="Times New Roman" w:cs="Times New Roman"/>
          <w:sz w:val="28"/>
          <w:szCs w:val="28"/>
        </w:rPr>
        <w:lastRenderedPageBreak/>
        <w:t>определяются как среднее арифметическое годовых и экзаменационных отметок выпускника, и выставляются в аттестат целыми числами в соответствии с правилами математического округления; по другим учебным  предметам  итоговые отметки выставляются на основе годовой отметки за 9 класс по предмету.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1984"/>
        <w:gridCol w:w="2015"/>
        <w:gridCol w:w="1961"/>
        <w:gridCol w:w="1887"/>
      </w:tblGrid>
      <w:tr w:rsidR="00C24813" w:rsidRPr="00740D2E">
        <w:tc>
          <w:tcPr>
            <w:tcW w:w="1724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847" w:type="dxa"/>
            <w:gridSpan w:val="4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Учащиеся, получившие аттестат об основном общем образовании</w:t>
            </w:r>
          </w:p>
        </w:tc>
      </w:tr>
      <w:tr w:rsidR="00C24813" w:rsidRPr="00740D2E">
        <w:tc>
          <w:tcPr>
            <w:tcW w:w="1724" w:type="dxa"/>
            <w:vMerge/>
          </w:tcPr>
          <w:p w:rsidR="00C24813" w:rsidRPr="00740D2E" w:rsidRDefault="00C24813" w:rsidP="00634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«5»</w:t>
            </w:r>
          </w:p>
        </w:tc>
        <w:tc>
          <w:tcPr>
            <w:tcW w:w="201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«4» и «5»</w:t>
            </w:r>
          </w:p>
        </w:tc>
        <w:tc>
          <w:tcPr>
            <w:tcW w:w="1961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одной – тремя «3»</w:t>
            </w:r>
          </w:p>
        </w:tc>
        <w:tc>
          <w:tcPr>
            <w:tcW w:w="18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трёх «3»</w:t>
            </w:r>
          </w:p>
        </w:tc>
      </w:tr>
      <w:tr w:rsidR="00C24813" w:rsidRPr="00740D2E">
        <w:tc>
          <w:tcPr>
            <w:tcW w:w="1724" w:type="dxa"/>
          </w:tcPr>
          <w:p w:rsidR="00C24813" w:rsidRPr="00740D2E" w:rsidRDefault="00C24813" w:rsidP="00634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1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4813" w:rsidRPr="00740D2E">
        <w:tc>
          <w:tcPr>
            <w:tcW w:w="1724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813" w:rsidRPr="00740D2E">
        <w:tc>
          <w:tcPr>
            <w:tcW w:w="1724" w:type="dxa"/>
          </w:tcPr>
          <w:p w:rsidR="00C24813" w:rsidRPr="00740D2E" w:rsidRDefault="00C24813" w:rsidP="00634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2/5%</w:t>
            </w:r>
          </w:p>
        </w:tc>
        <w:tc>
          <w:tcPr>
            <w:tcW w:w="201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14/35%</w:t>
            </w:r>
          </w:p>
        </w:tc>
        <w:tc>
          <w:tcPr>
            <w:tcW w:w="1961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2/5%</w:t>
            </w:r>
          </w:p>
        </w:tc>
        <w:tc>
          <w:tcPr>
            <w:tcW w:w="18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22/55%</w:t>
            </w:r>
          </w:p>
        </w:tc>
      </w:tr>
    </w:tbl>
    <w:p w:rsidR="00C24813" w:rsidRPr="00740D2E" w:rsidRDefault="00C24813" w:rsidP="0063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На основании решений педагогических советов (Протокол № 9 от  17.06.2016г., Протокол №11 от 29.06.2016г.) выпускникам 9-х классов выданы аттестаты  об основном общем образовании:</w:t>
      </w:r>
    </w:p>
    <w:p w:rsidR="00C24813" w:rsidRPr="00BA0675" w:rsidRDefault="00634242" w:rsidP="0063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- с отличием двум учащимся</w:t>
      </w:r>
    </w:p>
    <w:p w:rsidR="00C24813" w:rsidRPr="00740D2E" w:rsidRDefault="00C24813" w:rsidP="0063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- 38 учащимся (без отличия). </w:t>
      </w: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Похвальной грамотой «За особые успехи в изучении отдельных предметов» награждены</w:t>
      </w:r>
      <w:r w:rsidR="00634242" w:rsidRPr="00740D2E">
        <w:rPr>
          <w:rFonts w:ascii="Times New Roman" w:hAnsi="Times New Roman" w:cs="Times New Roman"/>
          <w:sz w:val="28"/>
          <w:szCs w:val="28"/>
        </w:rPr>
        <w:t xml:space="preserve"> 3 учащихся</w:t>
      </w:r>
      <w:r w:rsidRPr="00740D2E">
        <w:rPr>
          <w:rFonts w:ascii="Times New Roman" w:hAnsi="Times New Roman" w:cs="Times New Roman"/>
          <w:sz w:val="28"/>
          <w:szCs w:val="28"/>
        </w:rPr>
        <w:t>.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740D2E">
        <w:rPr>
          <w:rFonts w:ascii="Times New Roman" w:hAnsi="Times New Roman" w:cs="Times New Roman"/>
          <w:sz w:val="28"/>
          <w:szCs w:val="28"/>
        </w:rPr>
        <w:t>Все 40 учащихся 9-х классов прошли государственную итоговую аттестацию в 2016 году.</w:t>
      </w:r>
    </w:p>
    <w:p w:rsidR="00634242" w:rsidRPr="00740D2E" w:rsidRDefault="00634242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42" w:rsidRPr="00740D2E" w:rsidRDefault="00634242" w:rsidP="00634242">
      <w:pPr>
        <w:pStyle w:val="a3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оценки достижения предметных результатов по итогам ГИА обучающихся 11 классов </w:t>
      </w:r>
    </w:p>
    <w:p w:rsidR="00634242" w:rsidRPr="00740D2E" w:rsidRDefault="00634242" w:rsidP="0063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В 2015-2016 учебном году 11 учащихся являлись выпускниками 11-го класса,  все учащиеся  допущены к прохождению государственной итоговой аттестации (решение педагогического совета Протокол №6 от 18.05.2016г.)</w:t>
      </w: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E"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 по образовательным программам среднего общего образования (утвержден приказом Министерства образования и науки Российской Федерации от 26.12.2013г. №1400),    государственная итоговая аттестация выпускников 11-х классов проводится в форме единого государственного экзамена и в форме государственного выпускного экзамена. На основании решения педагогического совета  школы (Протокол №6 от 18.05.2016г.) в школе не было учащихся  проходящих государственную итоговую аттестацию в форме государственного выпускного экзамена.</w:t>
      </w:r>
    </w:p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 </w:t>
      </w:r>
      <w:r w:rsidRPr="00740D2E">
        <w:rPr>
          <w:rFonts w:ascii="Times New Roman" w:hAnsi="Times New Roman" w:cs="Times New Roman"/>
          <w:sz w:val="28"/>
          <w:szCs w:val="28"/>
        </w:rPr>
        <w:tab/>
        <w:t>До 01.02.2016г. учащимися 11-го класса сделан следующий выбор предметов для прохождения государственной итоговой аттестации в форме ЕГЭ.</w:t>
      </w:r>
    </w:p>
    <w:tbl>
      <w:tblPr>
        <w:tblW w:w="10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78"/>
        <w:gridCol w:w="3413"/>
      </w:tblGrid>
      <w:tr w:rsidR="00C24813" w:rsidRPr="00740D2E">
        <w:trPr>
          <w:trHeight w:val="550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выпускников</w:t>
            </w:r>
          </w:p>
        </w:tc>
      </w:tr>
      <w:tr w:rsidR="00C24813" w:rsidRPr="00740D2E">
        <w:trPr>
          <w:trHeight w:val="275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4813" w:rsidRPr="00740D2E">
        <w:trPr>
          <w:trHeight w:val="275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</w:p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 базовый уровень</w:t>
            </w:r>
          </w:p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- профильный уровень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813" w:rsidRPr="00740D2E">
        <w:trPr>
          <w:trHeight w:val="275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813" w:rsidRPr="00740D2E">
        <w:trPr>
          <w:trHeight w:val="275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813" w:rsidRPr="00740D2E">
        <w:trPr>
          <w:trHeight w:val="275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813" w:rsidRPr="00740D2E">
        <w:trPr>
          <w:trHeight w:val="290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813" w:rsidRPr="00740D2E">
        <w:trPr>
          <w:trHeight w:val="275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813" w:rsidRPr="00740D2E">
        <w:trPr>
          <w:trHeight w:val="275"/>
        </w:trPr>
        <w:tc>
          <w:tcPr>
            <w:tcW w:w="648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178" w:type="dxa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4813" w:rsidRPr="00740D2E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обязательными предметами в форме ЕГЭ, являются</w:t>
      </w: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D2E">
        <w:rPr>
          <w:rFonts w:ascii="Times New Roman" w:hAnsi="Times New Roman" w:cs="Times New Roman"/>
          <w:sz w:val="28"/>
          <w:szCs w:val="28"/>
        </w:rPr>
        <w:t>русский язык и математика. Необходимым условием получения аттестата о среднем общем образовании является успешное прохождение государственной итоговой аттестации  в форме ЕГЭ</w:t>
      </w: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D2E">
        <w:rPr>
          <w:rFonts w:ascii="Times New Roman" w:hAnsi="Times New Roman" w:cs="Times New Roman"/>
          <w:sz w:val="28"/>
          <w:szCs w:val="28"/>
        </w:rPr>
        <w:t>по русскому языку и математике.</w:t>
      </w: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Результаты экзаменов в форме ЕГЭ по русскому языку, математике</w:t>
      </w:r>
    </w:p>
    <w:p w:rsidR="00634242" w:rsidRPr="00740D2E" w:rsidRDefault="00634242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802"/>
        <w:gridCol w:w="2473"/>
        <w:gridCol w:w="1734"/>
        <w:gridCol w:w="1920"/>
      </w:tblGrid>
      <w:tr w:rsidR="00C24813" w:rsidRPr="00740D2E">
        <w:tc>
          <w:tcPr>
            <w:tcW w:w="642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2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выпускника</w:t>
            </w:r>
          </w:p>
        </w:tc>
        <w:tc>
          <w:tcPr>
            <w:tcW w:w="247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813" w:rsidRPr="00740D2E">
        <w:tc>
          <w:tcPr>
            <w:tcW w:w="642" w:type="dxa"/>
            <w:vMerge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gridSpan w:val="3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Минимальное количество баллов</w:t>
            </w:r>
          </w:p>
        </w:tc>
      </w:tr>
      <w:tr w:rsidR="00C24813" w:rsidRPr="00740D2E">
        <w:tc>
          <w:tcPr>
            <w:tcW w:w="642" w:type="dxa"/>
            <w:vMerge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3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C24813" w:rsidRPr="00740D2E" w:rsidRDefault="00C24813" w:rsidP="00634242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Профильный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24813" w:rsidRPr="00740D2E">
        <w:tc>
          <w:tcPr>
            <w:tcW w:w="3444" w:type="dxa"/>
            <w:gridSpan w:val="2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балл/оценка</w:t>
            </w:r>
          </w:p>
        </w:tc>
        <w:tc>
          <w:tcPr>
            <w:tcW w:w="247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73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13,2/3,9</w:t>
            </w:r>
          </w:p>
        </w:tc>
        <w:tc>
          <w:tcPr>
            <w:tcW w:w="192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54,5</w:t>
            </w:r>
          </w:p>
        </w:tc>
      </w:tr>
    </w:tbl>
    <w:p w:rsidR="00C24813" w:rsidRPr="00740D2E" w:rsidRDefault="00C24813" w:rsidP="006342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Результаты экзаменов в форме ЕГЭ по предметам по выбору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808"/>
        <w:gridCol w:w="2475"/>
        <w:gridCol w:w="3644"/>
      </w:tblGrid>
      <w:tr w:rsidR="00C24813" w:rsidRPr="00740D2E">
        <w:tc>
          <w:tcPr>
            <w:tcW w:w="644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выпускника</w:t>
            </w:r>
          </w:p>
        </w:tc>
        <w:tc>
          <w:tcPr>
            <w:tcW w:w="247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813" w:rsidRPr="00740D2E">
        <w:trPr>
          <w:trHeight w:val="312"/>
        </w:trPr>
        <w:tc>
          <w:tcPr>
            <w:tcW w:w="644" w:type="dxa"/>
            <w:vMerge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9" w:type="dxa"/>
            <w:gridSpan w:val="2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Минимальное количество баллов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C24813" w:rsidRPr="00740D2E">
        <w:tc>
          <w:tcPr>
            <w:tcW w:w="3452" w:type="dxa"/>
            <w:gridSpan w:val="2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балл/оценка</w:t>
            </w:r>
          </w:p>
        </w:tc>
        <w:tc>
          <w:tcPr>
            <w:tcW w:w="247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64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</w:tbl>
    <w:p w:rsidR="00C24813" w:rsidRPr="00740D2E" w:rsidRDefault="00C24813" w:rsidP="0063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2683"/>
        <w:gridCol w:w="2411"/>
        <w:gridCol w:w="3417"/>
      </w:tblGrid>
      <w:tr w:rsidR="00C24813" w:rsidRPr="00740D2E">
        <w:tc>
          <w:tcPr>
            <w:tcW w:w="643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7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выпускника</w:t>
            </w:r>
          </w:p>
        </w:tc>
        <w:tc>
          <w:tcPr>
            <w:tcW w:w="2452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813" w:rsidRPr="00740D2E">
        <w:tc>
          <w:tcPr>
            <w:tcW w:w="643" w:type="dxa"/>
            <w:vMerge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1" w:type="dxa"/>
            <w:gridSpan w:val="2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Минимальное количество баллов </w:t>
            </w:r>
          </w:p>
        </w:tc>
      </w:tr>
      <w:tr w:rsidR="00C24813" w:rsidRPr="00740D2E">
        <w:tc>
          <w:tcPr>
            <w:tcW w:w="643" w:type="dxa"/>
            <w:vMerge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66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C24813" w:rsidRPr="00740D2E">
        <w:trPr>
          <w:trHeight w:val="98"/>
        </w:trPr>
        <w:tc>
          <w:tcPr>
            <w:tcW w:w="3450" w:type="dxa"/>
            <w:gridSpan w:val="2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балл/оценка</w:t>
            </w:r>
          </w:p>
        </w:tc>
        <w:tc>
          <w:tcPr>
            <w:tcW w:w="2452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55,4</w:t>
            </w:r>
          </w:p>
        </w:tc>
        <w:tc>
          <w:tcPr>
            <w:tcW w:w="366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</w:tbl>
    <w:p w:rsidR="00C24813" w:rsidRPr="00740D2E" w:rsidRDefault="00C24813" w:rsidP="0063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3139"/>
        <w:gridCol w:w="2981"/>
      </w:tblGrid>
      <w:tr w:rsidR="00C24813" w:rsidRPr="00740D2E" w:rsidTr="00740D2E">
        <w:trPr>
          <w:trHeight w:val="376"/>
        </w:trPr>
        <w:tc>
          <w:tcPr>
            <w:tcW w:w="648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выпускника</w:t>
            </w:r>
          </w:p>
        </w:tc>
        <w:tc>
          <w:tcPr>
            <w:tcW w:w="313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1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</w:tr>
      <w:tr w:rsidR="00C24813" w:rsidRPr="00740D2E" w:rsidTr="00740D2E">
        <w:trPr>
          <w:trHeight w:val="229"/>
        </w:trPr>
        <w:tc>
          <w:tcPr>
            <w:tcW w:w="648" w:type="dxa"/>
            <w:vMerge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Минимальное количество баллов</w:t>
            </w:r>
          </w:p>
        </w:tc>
      </w:tr>
      <w:tr w:rsidR="00C24813" w:rsidRPr="00740D2E" w:rsidTr="00740D2E">
        <w:trPr>
          <w:trHeight w:val="249"/>
        </w:trPr>
        <w:tc>
          <w:tcPr>
            <w:tcW w:w="648" w:type="dxa"/>
            <w:vMerge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24813" w:rsidRPr="00740D2E" w:rsidRDefault="00C24813" w:rsidP="00634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981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C24813" w:rsidRPr="00740D2E">
        <w:trPr>
          <w:trHeight w:val="321"/>
        </w:trPr>
        <w:tc>
          <w:tcPr>
            <w:tcW w:w="3348" w:type="dxa"/>
            <w:gridSpan w:val="2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балл/оценка</w:t>
            </w:r>
          </w:p>
        </w:tc>
        <w:tc>
          <w:tcPr>
            <w:tcW w:w="313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981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</w:tbl>
    <w:p w:rsidR="00C24813" w:rsidRPr="00740D2E" w:rsidRDefault="00C24813" w:rsidP="0063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Результаты экзаменов по предметам в  форме ЕГЭ не влияют на  выставление отметки в аттестат о среднем  общем образовании. Итоговые отметки определяются как среднее арифметическое полугодовых и  годовых отметок обучающегося за каждый год </w:t>
      </w:r>
      <w:proofErr w:type="gramStart"/>
      <w:r w:rsidRPr="00740D2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40D2E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740D2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среднего общего образования (10 и  11 класс), и выставляются в аттестат  целыми числами в соответствии с правилами математического округления. </w:t>
      </w:r>
    </w:p>
    <w:p w:rsidR="00C24813" w:rsidRPr="00740D2E" w:rsidRDefault="00C24813" w:rsidP="0063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1984"/>
        <w:gridCol w:w="2015"/>
        <w:gridCol w:w="1961"/>
        <w:gridCol w:w="1887"/>
      </w:tblGrid>
      <w:tr w:rsidR="00C24813" w:rsidRPr="00740D2E">
        <w:tc>
          <w:tcPr>
            <w:tcW w:w="1724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847" w:type="dxa"/>
            <w:gridSpan w:val="4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Учащиеся, получившие аттестат о  среднем (полном) общем образовании</w:t>
            </w:r>
          </w:p>
        </w:tc>
      </w:tr>
      <w:tr w:rsidR="00C24813" w:rsidRPr="00740D2E">
        <w:trPr>
          <w:trHeight w:val="628"/>
        </w:trPr>
        <w:tc>
          <w:tcPr>
            <w:tcW w:w="1724" w:type="dxa"/>
            <w:vMerge/>
          </w:tcPr>
          <w:p w:rsidR="00C24813" w:rsidRPr="00740D2E" w:rsidRDefault="00C24813" w:rsidP="00634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«5»</w:t>
            </w:r>
          </w:p>
        </w:tc>
        <w:tc>
          <w:tcPr>
            <w:tcW w:w="201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«4» и «5»</w:t>
            </w:r>
          </w:p>
        </w:tc>
        <w:tc>
          <w:tcPr>
            <w:tcW w:w="1961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одной – тремя «3»</w:t>
            </w:r>
          </w:p>
        </w:tc>
        <w:tc>
          <w:tcPr>
            <w:tcW w:w="18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трёх «3»</w:t>
            </w:r>
          </w:p>
        </w:tc>
      </w:tr>
      <w:tr w:rsidR="00C24813" w:rsidRPr="00740D2E">
        <w:tc>
          <w:tcPr>
            <w:tcW w:w="1724" w:type="dxa"/>
          </w:tcPr>
          <w:p w:rsidR="00C24813" w:rsidRPr="00740D2E" w:rsidRDefault="00C24813" w:rsidP="00634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813" w:rsidRPr="00740D2E">
        <w:tc>
          <w:tcPr>
            <w:tcW w:w="1724" w:type="dxa"/>
          </w:tcPr>
          <w:p w:rsidR="00C24813" w:rsidRPr="00740D2E" w:rsidRDefault="00C24813" w:rsidP="00634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201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64%</w:t>
            </w:r>
          </w:p>
        </w:tc>
        <w:tc>
          <w:tcPr>
            <w:tcW w:w="1961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</w:tr>
    </w:tbl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На основании решений педагогических советов (протокол № 10 от 22.06.2016г.):</w:t>
      </w:r>
    </w:p>
    <w:p w:rsidR="00C24813" w:rsidRPr="00740D2E" w:rsidRDefault="00C24813" w:rsidP="0063424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>2 выпускника 11 класса  получили аттестат о среднем общем образовании с отличием и медаль «За особые успехи в учении»;</w:t>
      </w:r>
    </w:p>
    <w:p w:rsidR="00C24813" w:rsidRPr="00740D2E" w:rsidRDefault="00C24813" w:rsidP="0063424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9 выпускникам 11 класса    выданы аттестаты о среднем общем образовании; </w:t>
      </w:r>
    </w:p>
    <w:p w:rsidR="00C24813" w:rsidRPr="00740D2E" w:rsidRDefault="00C24813" w:rsidP="00740D2E">
      <w:pPr>
        <w:numPr>
          <w:ilvl w:val="0"/>
          <w:numId w:val="14"/>
        </w:numPr>
        <w:tabs>
          <w:tab w:val="clear" w:pos="720"/>
          <w:tab w:val="num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E">
        <w:rPr>
          <w:rFonts w:ascii="Times New Roman" w:hAnsi="Times New Roman" w:cs="Times New Roman"/>
          <w:sz w:val="28"/>
          <w:szCs w:val="28"/>
        </w:rPr>
        <w:t>2  выпускника 11 класса награждены Похвальной грамотой «За особые успехи в изучении отдельных предметов».</w:t>
      </w:r>
      <w:proofErr w:type="gramEnd"/>
    </w:p>
    <w:p w:rsidR="00C24813" w:rsidRPr="00740D2E" w:rsidRDefault="00C24813" w:rsidP="006342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634242">
      <w:pPr>
        <w:pStyle w:val="a3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 xml:space="preserve">Трудоустройство выпускников </w:t>
      </w:r>
    </w:p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Трудоустройство выпускников 9-х классов</w:t>
      </w:r>
    </w:p>
    <w:tbl>
      <w:tblPr>
        <w:tblW w:w="100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1407"/>
        <w:gridCol w:w="1930"/>
        <w:gridCol w:w="1930"/>
        <w:gridCol w:w="1493"/>
        <w:gridCol w:w="1297"/>
      </w:tblGrid>
      <w:tr w:rsidR="00C24813" w:rsidRPr="00740D2E">
        <w:trPr>
          <w:trHeight w:val="263"/>
        </w:trPr>
        <w:tc>
          <w:tcPr>
            <w:tcW w:w="2006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выпускников</w:t>
            </w:r>
          </w:p>
        </w:tc>
        <w:tc>
          <w:tcPr>
            <w:tcW w:w="5278" w:type="dxa"/>
            <w:gridSpan w:val="3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Продолжают обучение </w:t>
            </w:r>
            <w:proofErr w:type="gramStart"/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97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Выезд за границу</w:t>
            </w:r>
          </w:p>
        </w:tc>
        <w:tc>
          <w:tcPr>
            <w:tcW w:w="1277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будут работать и не</w:t>
            </w:r>
            <w:proofErr w:type="gramEnd"/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будут обучаться, из них по болезни</w:t>
            </w:r>
          </w:p>
        </w:tc>
      </w:tr>
      <w:tr w:rsidR="00C24813" w:rsidRPr="00740D2E">
        <w:trPr>
          <w:trHeight w:val="140"/>
        </w:trPr>
        <w:tc>
          <w:tcPr>
            <w:tcW w:w="2006" w:type="dxa"/>
            <w:vMerge/>
          </w:tcPr>
          <w:p w:rsidR="00C24813" w:rsidRPr="00740D2E" w:rsidRDefault="00C24813" w:rsidP="006342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gramStart"/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93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учреждениях</w:t>
            </w:r>
            <w:proofErr w:type="gramEnd"/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начального проф. образования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(РФ/КБР)</w:t>
            </w:r>
          </w:p>
        </w:tc>
        <w:tc>
          <w:tcPr>
            <w:tcW w:w="193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учреждениях</w:t>
            </w:r>
            <w:proofErr w:type="gramEnd"/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среднего проф. образования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(РФ/КБР)</w:t>
            </w:r>
          </w:p>
        </w:tc>
        <w:tc>
          <w:tcPr>
            <w:tcW w:w="1497" w:type="dxa"/>
            <w:vMerge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813" w:rsidRPr="00740D2E">
        <w:trPr>
          <w:trHeight w:val="128"/>
        </w:trPr>
        <w:tc>
          <w:tcPr>
            <w:tcW w:w="2006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2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3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3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9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C24813" w:rsidRPr="00740D2E" w:rsidRDefault="00C24813" w:rsidP="0063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C24813" w:rsidP="006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</w:rPr>
        <w:t>Трудоустройство выпускников 11-го 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1530"/>
        <w:gridCol w:w="1530"/>
        <w:gridCol w:w="1386"/>
        <w:gridCol w:w="1157"/>
        <w:gridCol w:w="1197"/>
        <w:gridCol w:w="1249"/>
      </w:tblGrid>
      <w:tr w:rsidR="00C24813" w:rsidRPr="00740D2E">
        <w:tc>
          <w:tcPr>
            <w:tcW w:w="1701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выпускников</w:t>
            </w:r>
          </w:p>
        </w:tc>
        <w:tc>
          <w:tcPr>
            <w:tcW w:w="4589" w:type="dxa"/>
            <w:gridSpan w:val="3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Продолжают обучение </w:t>
            </w:r>
            <w:proofErr w:type="gramStart"/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13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Будут работать</w:t>
            </w:r>
          </w:p>
        </w:tc>
        <w:tc>
          <w:tcPr>
            <w:tcW w:w="1379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Выезд за границу</w:t>
            </w:r>
          </w:p>
        </w:tc>
        <w:tc>
          <w:tcPr>
            <w:tcW w:w="1310" w:type="dxa"/>
            <w:vMerge w:val="restart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Будут призваны в армию</w:t>
            </w:r>
          </w:p>
        </w:tc>
      </w:tr>
      <w:tr w:rsidR="00C24813" w:rsidRPr="00740D2E">
        <w:tc>
          <w:tcPr>
            <w:tcW w:w="1701" w:type="dxa"/>
            <w:vMerge/>
          </w:tcPr>
          <w:p w:rsidR="00C24813" w:rsidRPr="00740D2E" w:rsidRDefault="00C24813" w:rsidP="006342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учрежден-иях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начального проф. образования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(РФ/КБР)</w:t>
            </w:r>
          </w:p>
        </w:tc>
        <w:tc>
          <w:tcPr>
            <w:tcW w:w="1582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учреждени-ях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среднего проф. образования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(РФ/КБР)</w:t>
            </w:r>
          </w:p>
        </w:tc>
        <w:tc>
          <w:tcPr>
            <w:tcW w:w="142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в высших учебных заведениях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(РФ/КБР);</w:t>
            </w:r>
          </w:p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за пределами РФ</w:t>
            </w:r>
          </w:p>
        </w:tc>
        <w:tc>
          <w:tcPr>
            <w:tcW w:w="1213" w:type="dxa"/>
            <w:vMerge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813" w:rsidRPr="00740D2E">
        <w:tc>
          <w:tcPr>
            <w:tcW w:w="1701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82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C24813" w:rsidRPr="00740D2E" w:rsidRDefault="00C24813" w:rsidP="0063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C24813" w:rsidRPr="00740D2E" w:rsidRDefault="00C24813" w:rsidP="00634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13" w:rsidRPr="00740D2E" w:rsidRDefault="00C24813" w:rsidP="0063424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0675" w:rsidRDefault="00C24813" w:rsidP="00634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40D2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</w:t>
      </w:r>
    </w:p>
    <w:p w:rsidR="00BA0675" w:rsidRDefault="00BA0675" w:rsidP="00634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0675" w:rsidRDefault="00BA0675" w:rsidP="00634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0675" w:rsidRDefault="00BA0675" w:rsidP="00634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0675" w:rsidRDefault="00BA0675" w:rsidP="00634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24813" w:rsidRPr="00740D2E" w:rsidRDefault="00BA0675" w:rsidP="00634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      </w:t>
      </w:r>
      <w:r w:rsidR="00C24813" w:rsidRPr="00740D2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2.</w:t>
      </w:r>
      <w:r w:rsidR="00C24813" w:rsidRPr="00740D2E">
        <w:rPr>
          <w:rFonts w:ascii="Times New Roman" w:hAnsi="Times New Roman" w:cs="Times New Roman"/>
          <w:sz w:val="28"/>
          <w:szCs w:val="28"/>
        </w:rPr>
        <w:t xml:space="preserve"> </w:t>
      </w:r>
      <w:r w:rsidR="00C24813" w:rsidRPr="00740D2E">
        <w:rPr>
          <w:rFonts w:ascii="Times New Roman" w:hAnsi="Times New Roman" w:cs="Times New Roman"/>
          <w:b/>
          <w:bCs/>
          <w:sz w:val="28"/>
          <w:szCs w:val="28"/>
        </w:rPr>
        <w:t>Результаты анализа показателей деятельности учреждения</w:t>
      </w:r>
    </w:p>
    <w:p w:rsidR="00C24813" w:rsidRPr="00740D2E" w:rsidRDefault="00C24813" w:rsidP="004615A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24813" w:rsidRPr="00740D2E" w:rsidRDefault="00C24813" w:rsidP="004615A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2.1.Показатели деятельности дошкольного корпуса «</w:t>
      </w:r>
      <w:proofErr w:type="spellStart"/>
      <w:r w:rsidRPr="00740D2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Лесовичок</w:t>
      </w:r>
      <w:proofErr w:type="spellEnd"/>
      <w:r w:rsidRPr="00740D2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C24813" w:rsidRPr="00740D2E" w:rsidRDefault="00C24813" w:rsidP="004615A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5954"/>
        <w:gridCol w:w="2268"/>
      </w:tblGrid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человек/100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65человек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человек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человека/40%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человека/40%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человека/40%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человека/40%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человека/40%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человек/20%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человек/20%/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 человек/60%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 человек/20%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человек/40%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человек/20%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Соотношение  «педагогический работник/воспитанник» в дошкольной образовательной организации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5/75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209 кв. м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209 кв. м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4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24813" w:rsidRPr="00740D2E" w:rsidRDefault="00C24813" w:rsidP="004615A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24813" w:rsidRPr="00740D2E" w:rsidRDefault="00C24813" w:rsidP="004615A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40D2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2.2. Показатели деятельности МКОУ СОШ №2 г. Майского</w:t>
      </w:r>
    </w:p>
    <w:p w:rsidR="00C24813" w:rsidRPr="00740D2E" w:rsidRDefault="00C24813" w:rsidP="004615A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5812"/>
        <w:gridCol w:w="2410"/>
      </w:tblGrid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206 человек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211 человек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136 человек/ 31%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64 балла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(базовый уровень).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13,2 балла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человека/5%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 человек/18%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112  человек/25%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63 человек/14%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46 человек/10%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21 человек/5%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22человека</w:t>
            </w:r>
          </w:p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81 %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 человек/ 15%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13 человек/48%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8 человек/ 30  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человек/19%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человек/19%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7 человек/26%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 человек/11 %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5 человек/19 %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23 человека/85%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23 человек/85%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3 единиц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</w:t>
            </w: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3858 единиц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438 человек/100%</w:t>
            </w:r>
          </w:p>
        </w:tc>
      </w:tr>
      <w:tr w:rsidR="00C24813" w:rsidRPr="00740D2E">
        <w:tc>
          <w:tcPr>
            <w:tcW w:w="124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2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0" w:type="dxa"/>
          </w:tcPr>
          <w:p w:rsidR="00C24813" w:rsidRPr="00740D2E" w:rsidRDefault="00C24813" w:rsidP="00CD358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E">
              <w:rPr>
                <w:rFonts w:ascii="Times New Roman" w:hAnsi="Times New Roman" w:cs="Times New Roman"/>
                <w:sz w:val="24"/>
                <w:szCs w:val="24"/>
              </w:rPr>
              <w:t>906,18 кв. м</w:t>
            </w:r>
          </w:p>
        </w:tc>
      </w:tr>
    </w:tbl>
    <w:p w:rsidR="00740D2E" w:rsidRPr="00740D2E" w:rsidRDefault="00C24813" w:rsidP="0046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40D2E" w:rsidRPr="00740D2E" w:rsidRDefault="00740D2E" w:rsidP="0046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13" w:rsidRPr="00740D2E" w:rsidRDefault="00740D2E" w:rsidP="0046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4813" w:rsidRPr="00740D2E">
        <w:rPr>
          <w:rFonts w:ascii="Times New Roman" w:hAnsi="Times New Roman" w:cs="Times New Roman"/>
          <w:sz w:val="28"/>
          <w:szCs w:val="28"/>
        </w:rPr>
        <w:t xml:space="preserve"> </w:t>
      </w:r>
      <w:r w:rsidRPr="00740D2E">
        <w:rPr>
          <w:rFonts w:ascii="Times New Roman" w:hAnsi="Times New Roman" w:cs="Times New Roman"/>
          <w:sz w:val="28"/>
          <w:szCs w:val="28"/>
        </w:rPr>
        <w:t>и.о.</w:t>
      </w:r>
      <w:r w:rsidR="00C24813" w:rsidRPr="00740D2E">
        <w:rPr>
          <w:rFonts w:ascii="Times New Roman" w:hAnsi="Times New Roman" w:cs="Times New Roman"/>
          <w:sz w:val="28"/>
          <w:szCs w:val="28"/>
        </w:rPr>
        <w:t xml:space="preserve">  </w:t>
      </w:r>
      <w:r w:rsidRPr="00740D2E">
        <w:rPr>
          <w:rFonts w:ascii="Times New Roman" w:hAnsi="Times New Roman" w:cs="Times New Roman"/>
          <w:sz w:val="28"/>
          <w:szCs w:val="28"/>
        </w:rPr>
        <w:t>директора</w:t>
      </w:r>
      <w:r w:rsidR="00C24813" w:rsidRPr="00740D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740D2E">
        <w:rPr>
          <w:rFonts w:ascii="Times New Roman" w:hAnsi="Times New Roman" w:cs="Times New Roman"/>
          <w:sz w:val="28"/>
          <w:szCs w:val="28"/>
        </w:rPr>
        <w:t>О.П.Белобловская</w:t>
      </w:r>
      <w:proofErr w:type="spellEnd"/>
    </w:p>
    <w:p w:rsidR="00C24813" w:rsidRPr="00740D2E" w:rsidRDefault="00C24813" w:rsidP="00AD4CF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24813" w:rsidRPr="00740D2E" w:rsidRDefault="00C24813" w:rsidP="009A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E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24813" w:rsidRPr="00740D2E" w:rsidSect="00BA06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75" w:rsidRDefault="00BA0675" w:rsidP="00BA0675">
      <w:pPr>
        <w:spacing w:after="0" w:line="240" w:lineRule="auto"/>
      </w:pPr>
      <w:r>
        <w:separator/>
      </w:r>
    </w:p>
  </w:endnote>
  <w:endnote w:type="continuationSeparator" w:id="0">
    <w:p w:rsidR="00BA0675" w:rsidRDefault="00BA0675" w:rsidP="00BA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75" w:rsidRDefault="0007658C">
    <w:pPr>
      <w:pStyle w:val="ae"/>
      <w:jc w:val="right"/>
    </w:pPr>
    <w:fldSimple w:instr=" PAGE   \* MERGEFORMAT ">
      <w:r w:rsidR="00A00B33">
        <w:rPr>
          <w:noProof/>
        </w:rPr>
        <w:t>56</w:t>
      </w:r>
    </w:fldSimple>
  </w:p>
  <w:p w:rsidR="00BA0675" w:rsidRDefault="00BA06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75" w:rsidRDefault="00BA0675" w:rsidP="00BA0675">
      <w:pPr>
        <w:spacing w:after="0" w:line="240" w:lineRule="auto"/>
      </w:pPr>
      <w:r>
        <w:separator/>
      </w:r>
    </w:p>
  </w:footnote>
  <w:footnote w:type="continuationSeparator" w:id="0">
    <w:p w:rsidR="00BA0675" w:rsidRDefault="00BA0675" w:rsidP="00BA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  <w:bCs/>
      </w:rPr>
    </w:lvl>
  </w:abstractNum>
  <w:abstractNum w:abstractNumId="6">
    <w:nsid w:val="00000023"/>
    <w:multiLevelType w:val="multi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41A77F6"/>
    <w:multiLevelType w:val="hybridMultilevel"/>
    <w:tmpl w:val="AF92EE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0543002B"/>
    <w:multiLevelType w:val="hybridMultilevel"/>
    <w:tmpl w:val="5BCAB6BC"/>
    <w:lvl w:ilvl="0" w:tplc="13B216F4">
      <w:start w:val="1"/>
      <w:numFmt w:val="bullet"/>
      <w:lvlText w:val="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9">
    <w:nsid w:val="0B3B0B4B"/>
    <w:multiLevelType w:val="hybridMultilevel"/>
    <w:tmpl w:val="BF968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40A6EB0"/>
    <w:multiLevelType w:val="hybridMultilevel"/>
    <w:tmpl w:val="63BA52F6"/>
    <w:lvl w:ilvl="0" w:tplc="13B216F4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158F3243"/>
    <w:multiLevelType w:val="hybridMultilevel"/>
    <w:tmpl w:val="D9E00A0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2">
    <w:nsid w:val="18E77C34"/>
    <w:multiLevelType w:val="hybridMultilevel"/>
    <w:tmpl w:val="52FE6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EDF0F81"/>
    <w:multiLevelType w:val="hybridMultilevel"/>
    <w:tmpl w:val="E0FCBD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2053538D"/>
    <w:multiLevelType w:val="hybridMultilevel"/>
    <w:tmpl w:val="2DFC66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243D77D5"/>
    <w:multiLevelType w:val="hybridMultilevel"/>
    <w:tmpl w:val="E332B0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26F54F42"/>
    <w:multiLevelType w:val="hybridMultilevel"/>
    <w:tmpl w:val="A2181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8E17B37"/>
    <w:multiLevelType w:val="hybridMultilevel"/>
    <w:tmpl w:val="5D38C4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2A524D33"/>
    <w:multiLevelType w:val="hybridMultilevel"/>
    <w:tmpl w:val="E5522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B354820"/>
    <w:multiLevelType w:val="hybridMultilevel"/>
    <w:tmpl w:val="517A15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2C1553C0"/>
    <w:multiLevelType w:val="hybridMultilevel"/>
    <w:tmpl w:val="43441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3F45BAD"/>
    <w:multiLevelType w:val="hybridMultilevel"/>
    <w:tmpl w:val="68A02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A673CD2"/>
    <w:multiLevelType w:val="hybridMultilevel"/>
    <w:tmpl w:val="E6341796"/>
    <w:lvl w:ilvl="0" w:tplc="6A9EA2DA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236A97"/>
    <w:multiLevelType w:val="multilevel"/>
    <w:tmpl w:val="F0D23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3EB5665C"/>
    <w:multiLevelType w:val="hybridMultilevel"/>
    <w:tmpl w:val="100A8B44"/>
    <w:lvl w:ilvl="0" w:tplc="4C942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F2F0D"/>
    <w:multiLevelType w:val="hybridMultilevel"/>
    <w:tmpl w:val="966C35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74D06B7"/>
    <w:multiLevelType w:val="multilevel"/>
    <w:tmpl w:val="98A0D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81751E6"/>
    <w:multiLevelType w:val="multilevel"/>
    <w:tmpl w:val="ABC8C6F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8" w:hanging="2160"/>
      </w:pPr>
      <w:rPr>
        <w:rFonts w:hint="default"/>
      </w:rPr>
    </w:lvl>
  </w:abstractNum>
  <w:abstractNum w:abstractNumId="28">
    <w:nsid w:val="4CC0180B"/>
    <w:multiLevelType w:val="hybridMultilevel"/>
    <w:tmpl w:val="98A0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56487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0E51BE2"/>
    <w:multiLevelType w:val="hybridMultilevel"/>
    <w:tmpl w:val="DA7E8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6487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7191BD8"/>
    <w:multiLevelType w:val="hybridMultilevel"/>
    <w:tmpl w:val="E6341796"/>
    <w:lvl w:ilvl="0" w:tplc="6A9EA2DA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896BE8"/>
    <w:multiLevelType w:val="hybridMultilevel"/>
    <w:tmpl w:val="713C7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C3B18E1"/>
    <w:multiLevelType w:val="hybridMultilevel"/>
    <w:tmpl w:val="5CE64806"/>
    <w:lvl w:ilvl="0" w:tplc="13B216F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3B1DFD"/>
    <w:multiLevelType w:val="hybridMultilevel"/>
    <w:tmpl w:val="63A2CC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>
    <w:nsid w:val="65D2696A"/>
    <w:multiLevelType w:val="hybridMultilevel"/>
    <w:tmpl w:val="D00CD10E"/>
    <w:lvl w:ilvl="0" w:tplc="F56487CA">
      <w:start w:val="1"/>
      <w:numFmt w:val="bullet"/>
      <w:lvlText w:val=""/>
      <w:lvlJc w:val="left"/>
      <w:pPr>
        <w:tabs>
          <w:tab w:val="num" w:pos="668"/>
        </w:tabs>
        <w:ind w:left="6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cs="Wingdings" w:hint="default"/>
      </w:rPr>
    </w:lvl>
  </w:abstractNum>
  <w:abstractNum w:abstractNumId="35">
    <w:nsid w:val="693A275D"/>
    <w:multiLevelType w:val="hybridMultilevel"/>
    <w:tmpl w:val="C442C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B6133B2"/>
    <w:multiLevelType w:val="hybridMultilevel"/>
    <w:tmpl w:val="D728D838"/>
    <w:lvl w:ilvl="0" w:tplc="13B21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52F2E"/>
    <w:multiLevelType w:val="hybridMultilevel"/>
    <w:tmpl w:val="749626C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8">
    <w:nsid w:val="6D5A5DCF"/>
    <w:multiLevelType w:val="hybridMultilevel"/>
    <w:tmpl w:val="51A0D0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9">
    <w:nsid w:val="6E8E10A5"/>
    <w:multiLevelType w:val="hybridMultilevel"/>
    <w:tmpl w:val="8850FC30"/>
    <w:lvl w:ilvl="0" w:tplc="041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cs="Wingdings" w:hint="default"/>
      </w:rPr>
    </w:lvl>
  </w:abstractNum>
  <w:abstractNum w:abstractNumId="40">
    <w:nsid w:val="70B928CD"/>
    <w:multiLevelType w:val="hybridMultilevel"/>
    <w:tmpl w:val="0F7C8610"/>
    <w:lvl w:ilvl="0" w:tplc="0E1A3F6A">
      <w:start w:val="1"/>
      <w:numFmt w:val="bullet"/>
      <w:lvlText w:val=""/>
      <w:lvlJc w:val="left"/>
      <w:pPr>
        <w:tabs>
          <w:tab w:val="num" w:pos="1260"/>
        </w:tabs>
        <w:ind w:left="976" w:hanging="7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1">
    <w:nsid w:val="734D0F91"/>
    <w:multiLevelType w:val="hybridMultilevel"/>
    <w:tmpl w:val="AD565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52B498C"/>
    <w:multiLevelType w:val="hybridMultilevel"/>
    <w:tmpl w:val="8780C38A"/>
    <w:lvl w:ilvl="0" w:tplc="0E1A3F6A">
      <w:start w:val="1"/>
      <w:numFmt w:val="bullet"/>
      <w:lvlText w:val=""/>
      <w:lvlJc w:val="left"/>
      <w:pPr>
        <w:tabs>
          <w:tab w:val="num" w:pos="1260"/>
        </w:tabs>
        <w:ind w:left="976" w:hanging="7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3">
    <w:nsid w:val="76E57BED"/>
    <w:multiLevelType w:val="multilevel"/>
    <w:tmpl w:val="F0D23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9E8050D"/>
    <w:multiLevelType w:val="hybridMultilevel"/>
    <w:tmpl w:val="D4EE36BE"/>
    <w:lvl w:ilvl="0" w:tplc="0E1A3F6A">
      <w:start w:val="1"/>
      <w:numFmt w:val="bullet"/>
      <w:lvlText w:val=""/>
      <w:lvlJc w:val="left"/>
      <w:pPr>
        <w:tabs>
          <w:tab w:val="num" w:pos="1260"/>
        </w:tabs>
        <w:ind w:left="976" w:hanging="7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5">
    <w:nsid w:val="7A6676BD"/>
    <w:multiLevelType w:val="hybridMultilevel"/>
    <w:tmpl w:val="E6DABC9A"/>
    <w:lvl w:ilvl="0" w:tplc="04E04AEE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6">
    <w:nsid w:val="7C255AF1"/>
    <w:multiLevelType w:val="hybridMultilevel"/>
    <w:tmpl w:val="14AA1A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7">
    <w:nsid w:val="7C3A01EF"/>
    <w:multiLevelType w:val="hybridMultilevel"/>
    <w:tmpl w:val="77600A62"/>
    <w:lvl w:ilvl="0" w:tplc="B2EC816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3"/>
  </w:num>
  <w:num w:numId="3">
    <w:abstractNumId w:val="3"/>
  </w:num>
  <w:num w:numId="4">
    <w:abstractNumId w:val="4"/>
  </w:num>
  <w:num w:numId="5">
    <w:abstractNumId w:val="24"/>
  </w:num>
  <w:num w:numId="6">
    <w:abstractNumId w:val="15"/>
  </w:num>
  <w:num w:numId="7">
    <w:abstractNumId w:val="41"/>
  </w:num>
  <w:num w:numId="8">
    <w:abstractNumId w:val="46"/>
  </w:num>
  <w:num w:numId="9">
    <w:abstractNumId w:val="7"/>
  </w:num>
  <w:num w:numId="10">
    <w:abstractNumId w:val="35"/>
  </w:num>
  <w:num w:numId="11">
    <w:abstractNumId w:val="22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19"/>
  </w:num>
  <w:num w:numId="17">
    <w:abstractNumId w:val="33"/>
  </w:num>
  <w:num w:numId="18">
    <w:abstractNumId w:val="21"/>
  </w:num>
  <w:num w:numId="19">
    <w:abstractNumId w:val="20"/>
  </w:num>
  <w:num w:numId="20">
    <w:abstractNumId w:val="28"/>
  </w:num>
  <w:num w:numId="21">
    <w:abstractNumId w:val="17"/>
  </w:num>
  <w:num w:numId="22">
    <w:abstractNumId w:val="37"/>
  </w:num>
  <w:num w:numId="23">
    <w:abstractNumId w:val="11"/>
  </w:num>
  <w:num w:numId="24">
    <w:abstractNumId w:val="25"/>
  </w:num>
  <w:num w:numId="25">
    <w:abstractNumId w:val="14"/>
  </w:num>
  <w:num w:numId="26">
    <w:abstractNumId w:val="31"/>
  </w:num>
  <w:num w:numId="27">
    <w:abstractNumId w:val="18"/>
  </w:num>
  <w:num w:numId="28">
    <w:abstractNumId w:val="13"/>
  </w:num>
  <w:num w:numId="29">
    <w:abstractNumId w:val="45"/>
  </w:num>
  <w:num w:numId="30">
    <w:abstractNumId w:val="8"/>
  </w:num>
  <w:num w:numId="31">
    <w:abstractNumId w:val="10"/>
  </w:num>
  <w:num w:numId="32">
    <w:abstractNumId w:val="32"/>
  </w:num>
  <w:num w:numId="33">
    <w:abstractNumId w:val="47"/>
  </w:num>
  <w:num w:numId="34">
    <w:abstractNumId w:val="38"/>
  </w:num>
  <w:num w:numId="35">
    <w:abstractNumId w:val="30"/>
  </w:num>
  <w:num w:numId="36">
    <w:abstractNumId w:val="42"/>
  </w:num>
  <w:num w:numId="37">
    <w:abstractNumId w:val="40"/>
  </w:num>
  <w:num w:numId="38">
    <w:abstractNumId w:val="44"/>
  </w:num>
  <w:num w:numId="39">
    <w:abstractNumId w:val="34"/>
  </w:num>
  <w:num w:numId="40">
    <w:abstractNumId w:val="26"/>
  </w:num>
  <w:num w:numId="41">
    <w:abstractNumId w:val="29"/>
  </w:num>
  <w:num w:numId="42">
    <w:abstractNumId w:val="39"/>
  </w:num>
  <w:num w:numId="43">
    <w:abstractNumId w:val="36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C6"/>
    <w:rsid w:val="00002969"/>
    <w:rsid w:val="00046DCB"/>
    <w:rsid w:val="0007514D"/>
    <w:rsid w:val="0007658C"/>
    <w:rsid w:val="00080B9C"/>
    <w:rsid w:val="00081C17"/>
    <w:rsid w:val="000827B3"/>
    <w:rsid w:val="00095F72"/>
    <w:rsid w:val="000B44C6"/>
    <w:rsid w:val="000D6C81"/>
    <w:rsid w:val="000E1ECE"/>
    <w:rsid w:val="00104005"/>
    <w:rsid w:val="00141A1C"/>
    <w:rsid w:val="0015791B"/>
    <w:rsid w:val="001829CC"/>
    <w:rsid w:val="00184C6C"/>
    <w:rsid w:val="00185C67"/>
    <w:rsid w:val="001A4859"/>
    <w:rsid w:val="001B63F6"/>
    <w:rsid w:val="001C7F86"/>
    <w:rsid w:val="001E3F39"/>
    <w:rsid w:val="00213613"/>
    <w:rsid w:val="00230FFA"/>
    <w:rsid w:val="002432B2"/>
    <w:rsid w:val="0026707A"/>
    <w:rsid w:val="00280F26"/>
    <w:rsid w:val="002A1DDA"/>
    <w:rsid w:val="002A4A71"/>
    <w:rsid w:val="002A7779"/>
    <w:rsid w:val="00322B01"/>
    <w:rsid w:val="0034610F"/>
    <w:rsid w:val="00366757"/>
    <w:rsid w:val="003A587F"/>
    <w:rsid w:val="003E5FDD"/>
    <w:rsid w:val="003F1165"/>
    <w:rsid w:val="004246D7"/>
    <w:rsid w:val="004615A3"/>
    <w:rsid w:val="00473D3B"/>
    <w:rsid w:val="004748F1"/>
    <w:rsid w:val="004A5C30"/>
    <w:rsid w:val="004D48CE"/>
    <w:rsid w:val="004F3F03"/>
    <w:rsid w:val="00510CA9"/>
    <w:rsid w:val="0051333C"/>
    <w:rsid w:val="00527F40"/>
    <w:rsid w:val="00533513"/>
    <w:rsid w:val="00555A3A"/>
    <w:rsid w:val="005625E7"/>
    <w:rsid w:val="005673AA"/>
    <w:rsid w:val="00571117"/>
    <w:rsid w:val="00573A61"/>
    <w:rsid w:val="005814F9"/>
    <w:rsid w:val="005B3634"/>
    <w:rsid w:val="005C2DC8"/>
    <w:rsid w:val="005D3442"/>
    <w:rsid w:val="005F2482"/>
    <w:rsid w:val="005F2EEC"/>
    <w:rsid w:val="006042FB"/>
    <w:rsid w:val="00607740"/>
    <w:rsid w:val="00634242"/>
    <w:rsid w:val="00636BF2"/>
    <w:rsid w:val="00651FA5"/>
    <w:rsid w:val="006539A0"/>
    <w:rsid w:val="006837DC"/>
    <w:rsid w:val="0069156F"/>
    <w:rsid w:val="00691B95"/>
    <w:rsid w:val="00695AC1"/>
    <w:rsid w:val="006A591C"/>
    <w:rsid w:val="006C3C48"/>
    <w:rsid w:val="006D1ADE"/>
    <w:rsid w:val="006E25C9"/>
    <w:rsid w:val="0071049B"/>
    <w:rsid w:val="00714BA2"/>
    <w:rsid w:val="00727843"/>
    <w:rsid w:val="0073324D"/>
    <w:rsid w:val="00740D2E"/>
    <w:rsid w:val="00745014"/>
    <w:rsid w:val="007451EC"/>
    <w:rsid w:val="0074755A"/>
    <w:rsid w:val="00750205"/>
    <w:rsid w:val="0075436A"/>
    <w:rsid w:val="00760E5D"/>
    <w:rsid w:val="007846FD"/>
    <w:rsid w:val="00785BE5"/>
    <w:rsid w:val="007863FB"/>
    <w:rsid w:val="007B7428"/>
    <w:rsid w:val="007C1E99"/>
    <w:rsid w:val="007C7296"/>
    <w:rsid w:val="008065DE"/>
    <w:rsid w:val="00847917"/>
    <w:rsid w:val="00862405"/>
    <w:rsid w:val="00874467"/>
    <w:rsid w:val="00882726"/>
    <w:rsid w:val="008940E4"/>
    <w:rsid w:val="008A1B24"/>
    <w:rsid w:val="008A6660"/>
    <w:rsid w:val="008D5284"/>
    <w:rsid w:val="009013CA"/>
    <w:rsid w:val="0090226A"/>
    <w:rsid w:val="00910221"/>
    <w:rsid w:val="00923EC6"/>
    <w:rsid w:val="00932EE6"/>
    <w:rsid w:val="009376CA"/>
    <w:rsid w:val="00971A01"/>
    <w:rsid w:val="0097604F"/>
    <w:rsid w:val="00983B29"/>
    <w:rsid w:val="00996992"/>
    <w:rsid w:val="009A6692"/>
    <w:rsid w:val="009D2FBC"/>
    <w:rsid w:val="009E26F7"/>
    <w:rsid w:val="00A00B33"/>
    <w:rsid w:val="00A01BFC"/>
    <w:rsid w:val="00A11926"/>
    <w:rsid w:val="00A14CF9"/>
    <w:rsid w:val="00A16D48"/>
    <w:rsid w:val="00A24244"/>
    <w:rsid w:val="00A3550E"/>
    <w:rsid w:val="00A42260"/>
    <w:rsid w:val="00A47FBB"/>
    <w:rsid w:val="00A74E38"/>
    <w:rsid w:val="00A92B96"/>
    <w:rsid w:val="00AB026E"/>
    <w:rsid w:val="00AD4CF1"/>
    <w:rsid w:val="00B15FBD"/>
    <w:rsid w:val="00B23C14"/>
    <w:rsid w:val="00B52945"/>
    <w:rsid w:val="00B86E87"/>
    <w:rsid w:val="00BA0675"/>
    <w:rsid w:val="00BA3E18"/>
    <w:rsid w:val="00BB37C1"/>
    <w:rsid w:val="00BB5E54"/>
    <w:rsid w:val="00BB65CD"/>
    <w:rsid w:val="00BD29CA"/>
    <w:rsid w:val="00BE3218"/>
    <w:rsid w:val="00BE5083"/>
    <w:rsid w:val="00BF2795"/>
    <w:rsid w:val="00C23BDA"/>
    <w:rsid w:val="00C24813"/>
    <w:rsid w:val="00C3087A"/>
    <w:rsid w:val="00C327D9"/>
    <w:rsid w:val="00C3466F"/>
    <w:rsid w:val="00C410DD"/>
    <w:rsid w:val="00C509C8"/>
    <w:rsid w:val="00C7243A"/>
    <w:rsid w:val="00C8281A"/>
    <w:rsid w:val="00C87418"/>
    <w:rsid w:val="00CD3589"/>
    <w:rsid w:val="00D033D4"/>
    <w:rsid w:val="00D1086E"/>
    <w:rsid w:val="00D20965"/>
    <w:rsid w:val="00D26376"/>
    <w:rsid w:val="00D3401E"/>
    <w:rsid w:val="00D44A81"/>
    <w:rsid w:val="00D50EFE"/>
    <w:rsid w:val="00D66E04"/>
    <w:rsid w:val="00D83035"/>
    <w:rsid w:val="00D85A64"/>
    <w:rsid w:val="00D86ED3"/>
    <w:rsid w:val="00DD57C7"/>
    <w:rsid w:val="00DE3A30"/>
    <w:rsid w:val="00E131A2"/>
    <w:rsid w:val="00E42B24"/>
    <w:rsid w:val="00E448AC"/>
    <w:rsid w:val="00E45CBB"/>
    <w:rsid w:val="00E85386"/>
    <w:rsid w:val="00E86562"/>
    <w:rsid w:val="00EB7348"/>
    <w:rsid w:val="00EC02CA"/>
    <w:rsid w:val="00EC62D3"/>
    <w:rsid w:val="00F01C37"/>
    <w:rsid w:val="00F05459"/>
    <w:rsid w:val="00F16B28"/>
    <w:rsid w:val="00F51097"/>
    <w:rsid w:val="00F67FF0"/>
    <w:rsid w:val="00F73929"/>
    <w:rsid w:val="00FD7F30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C729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296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E42B24"/>
    <w:pPr>
      <w:ind w:left="720"/>
    </w:pPr>
  </w:style>
  <w:style w:type="character" w:styleId="a4">
    <w:name w:val="Hyperlink"/>
    <w:basedOn w:val="a0"/>
    <w:uiPriority w:val="99"/>
    <w:rsid w:val="00080B9C"/>
    <w:rPr>
      <w:color w:val="0000FF"/>
      <w:u w:val="single"/>
    </w:rPr>
  </w:style>
  <w:style w:type="paragraph" w:styleId="a5">
    <w:name w:val="Body Text"/>
    <w:basedOn w:val="a"/>
    <w:link w:val="11"/>
    <w:uiPriority w:val="99"/>
    <w:rsid w:val="005673AA"/>
    <w:pPr>
      <w:suppressAutoHyphens/>
      <w:spacing w:after="0" w:line="240" w:lineRule="auto"/>
      <w:ind w:right="-1044"/>
    </w:pPr>
    <w:rPr>
      <w:rFonts w:cs="Times New Roman"/>
      <w:sz w:val="28"/>
      <w:szCs w:val="28"/>
      <w:lang w:val="en-US" w:eastAsia="zh-CN"/>
    </w:rPr>
  </w:style>
  <w:style w:type="character" w:customStyle="1" w:styleId="11">
    <w:name w:val="Основной текст Знак1"/>
    <w:basedOn w:val="a0"/>
    <w:link w:val="a5"/>
    <w:uiPriority w:val="99"/>
    <w:locked/>
    <w:rsid w:val="005673AA"/>
    <w:rPr>
      <w:rFonts w:ascii="Times New Roman" w:hAnsi="Times New Roman" w:cs="Times New Roman"/>
      <w:sz w:val="20"/>
      <w:szCs w:val="20"/>
      <w:lang w:val="en-US"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673AA"/>
  </w:style>
  <w:style w:type="table" w:styleId="a7">
    <w:name w:val="Table Grid"/>
    <w:basedOn w:val="a1"/>
    <w:uiPriority w:val="99"/>
    <w:rsid w:val="00B23C1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uiPriority w:val="99"/>
    <w:rsid w:val="003A587F"/>
  </w:style>
  <w:style w:type="paragraph" w:styleId="a8">
    <w:name w:val="Normal (Web)"/>
    <w:basedOn w:val="a"/>
    <w:uiPriority w:val="99"/>
    <w:rsid w:val="003A587F"/>
    <w:pPr>
      <w:suppressAutoHyphens/>
      <w:spacing w:before="37" w:after="37"/>
    </w:pPr>
    <w:rPr>
      <w:rFonts w:cs="Times New Roman"/>
      <w:sz w:val="20"/>
      <w:szCs w:val="20"/>
      <w:lang w:eastAsia="ar-SA"/>
    </w:rPr>
  </w:style>
  <w:style w:type="paragraph" w:customStyle="1" w:styleId="a9">
    <w:name w:val="Îáû÷íûé"/>
    <w:uiPriority w:val="99"/>
    <w:rsid w:val="003A587F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3A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A587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C308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3087A"/>
  </w:style>
  <w:style w:type="paragraph" w:customStyle="1" w:styleId="12">
    <w:name w:val="Обычный (веб)1"/>
    <w:basedOn w:val="a"/>
    <w:uiPriority w:val="99"/>
    <w:rsid w:val="007C7296"/>
    <w:pPr>
      <w:suppressAutoHyphens/>
      <w:spacing w:before="28" w:after="119" w:line="100" w:lineRule="atLeast"/>
    </w:pPr>
    <w:rPr>
      <w:rFonts w:cs="Times New Roman"/>
      <w:color w:val="000000"/>
      <w:kern w:val="1"/>
      <w:sz w:val="24"/>
      <w:szCs w:val="24"/>
    </w:rPr>
  </w:style>
  <w:style w:type="paragraph" w:customStyle="1" w:styleId="c5">
    <w:name w:val="c5"/>
    <w:basedOn w:val="a"/>
    <w:uiPriority w:val="99"/>
    <w:rsid w:val="00D263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a0"/>
    <w:uiPriority w:val="99"/>
    <w:rsid w:val="00D26376"/>
  </w:style>
  <w:style w:type="paragraph" w:customStyle="1" w:styleId="c51">
    <w:name w:val="c51"/>
    <w:basedOn w:val="a"/>
    <w:uiPriority w:val="99"/>
    <w:rsid w:val="00D263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95">
    <w:name w:val="c95"/>
    <w:basedOn w:val="a"/>
    <w:uiPriority w:val="99"/>
    <w:rsid w:val="00D263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30">
    <w:name w:val="c30"/>
    <w:basedOn w:val="a0"/>
    <w:uiPriority w:val="99"/>
    <w:rsid w:val="00D26376"/>
  </w:style>
  <w:style w:type="character" w:customStyle="1" w:styleId="c16">
    <w:name w:val="c16"/>
    <w:basedOn w:val="a0"/>
    <w:uiPriority w:val="99"/>
    <w:rsid w:val="00D26376"/>
  </w:style>
  <w:style w:type="paragraph" w:customStyle="1" w:styleId="c36">
    <w:name w:val="c36"/>
    <w:basedOn w:val="a"/>
    <w:uiPriority w:val="99"/>
    <w:rsid w:val="00D263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2">
    <w:name w:val="c12"/>
    <w:basedOn w:val="a"/>
    <w:uiPriority w:val="99"/>
    <w:rsid w:val="00D263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9">
    <w:name w:val="c9"/>
    <w:basedOn w:val="a0"/>
    <w:uiPriority w:val="99"/>
    <w:rsid w:val="00D26376"/>
  </w:style>
  <w:style w:type="paragraph" w:customStyle="1" w:styleId="c7">
    <w:name w:val="c7"/>
    <w:basedOn w:val="a"/>
    <w:uiPriority w:val="99"/>
    <w:rsid w:val="00D263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32">
    <w:name w:val="c32"/>
    <w:basedOn w:val="a0"/>
    <w:uiPriority w:val="99"/>
    <w:rsid w:val="00D26376"/>
  </w:style>
  <w:style w:type="character" w:customStyle="1" w:styleId="apple-converted-space">
    <w:name w:val="apple-converted-space"/>
    <w:basedOn w:val="a0"/>
    <w:uiPriority w:val="99"/>
    <w:rsid w:val="00D26376"/>
  </w:style>
  <w:style w:type="character" w:customStyle="1" w:styleId="c47">
    <w:name w:val="c47"/>
    <w:basedOn w:val="a0"/>
    <w:uiPriority w:val="99"/>
    <w:rsid w:val="00D26376"/>
  </w:style>
  <w:style w:type="paragraph" w:styleId="ac">
    <w:name w:val="header"/>
    <w:basedOn w:val="a"/>
    <w:link w:val="ad"/>
    <w:uiPriority w:val="99"/>
    <w:semiHidden/>
    <w:rsid w:val="00D2637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26376"/>
    <w:rPr>
      <w:rFonts w:eastAsia="Times New Roman"/>
      <w:lang w:eastAsia="en-US"/>
    </w:rPr>
  </w:style>
  <w:style w:type="paragraph" w:styleId="ae">
    <w:name w:val="footer"/>
    <w:basedOn w:val="a"/>
    <w:link w:val="af"/>
    <w:uiPriority w:val="99"/>
    <w:rsid w:val="00D2637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D2637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toray-sh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56</Pages>
  <Words>12197</Words>
  <Characters>84665</Characters>
  <Application>Microsoft Office Word</Application>
  <DocSecurity>0</DocSecurity>
  <Lines>705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2016-08-27T06:53:00Z</cp:lastPrinted>
  <dcterms:created xsi:type="dcterms:W3CDTF">2014-08-18T07:38:00Z</dcterms:created>
  <dcterms:modified xsi:type="dcterms:W3CDTF">2016-09-03T09:05:00Z</dcterms:modified>
</cp:coreProperties>
</file>